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4F1797D1" w:rsidR="00CA6FA1" w:rsidRDefault="00DD033E" w:rsidP="00CA6FA1">
      <w:pPr>
        <w:tabs>
          <w:tab w:val="center" w:pos="5528"/>
        </w:tabs>
        <w:rPr>
          <w:b/>
          <w:sz w:val="20"/>
          <w:szCs w:val="20"/>
        </w:rPr>
      </w:pPr>
      <w:r w:rsidRPr="00F54222">
        <w:rPr>
          <w:noProof/>
          <w:color w:val="0000FF"/>
          <w:lang w:eastAsia="en-GB"/>
        </w:rPr>
        <w:drawing>
          <wp:anchor distT="0" distB="0" distL="114300" distR="114300" simplePos="0" relativeHeight="251664384" behindDoc="1" locked="0" layoutInCell="1" allowOverlap="1" wp14:anchorId="1B5B4CF1" wp14:editId="572809E9">
            <wp:simplePos x="0" y="0"/>
            <wp:positionH relativeFrom="column">
              <wp:posOffset>2584450</wp:posOffset>
            </wp:positionH>
            <wp:positionV relativeFrom="paragraph">
              <wp:posOffset>65405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7F43BFD"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58EE7551"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3B943AF7" w14:textId="038553E5" w:rsidR="00540F1A" w:rsidRPr="00A1595C" w:rsidRDefault="00125E5E" w:rsidP="00E97547">
      <w:pPr>
        <w:tabs>
          <w:tab w:val="left" w:pos="8167"/>
        </w:tabs>
        <w:rPr>
          <w:rFonts w:asciiTheme="minorHAnsi" w:hAnsiTheme="minorHAnsi"/>
          <w:b/>
          <w:sz w:val="16"/>
          <w:szCs w:val="16"/>
        </w:rPr>
      </w:pPr>
      <w:r>
        <w:rPr>
          <w:rFonts w:asciiTheme="minorHAnsi" w:hAnsiTheme="minorHAnsi"/>
          <w:b/>
          <w:sz w:val="32"/>
          <w:szCs w:val="32"/>
        </w:rPr>
        <w:t xml:space="preserve"> </w:t>
      </w:r>
      <w:r w:rsidR="00696AF6">
        <w:rPr>
          <w:rFonts w:asciiTheme="minorHAnsi" w:hAnsiTheme="minorHAnsi"/>
          <w:b/>
          <w:sz w:val="28"/>
          <w:szCs w:val="28"/>
        </w:rPr>
        <w:t xml:space="preserve"> </w:t>
      </w:r>
    </w:p>
    <w:p w14:paraId="5C8DFBF5" w14:textId="77777777" w:rsidR="00365547" w:rsidRPr="00FB5087" w:rsidRDefault="00EB670B" w:rsidP="00FB5087">
      <w:pPr>
        <w:tabs>
          <w:tab w:val="left" w:pos="8167"/>
        </w:tabs>
        <w:rPr>
          <w:rFonts w:asciiTheme="minorHAnsi" w:hAnsiTheme="minorHAnsi"/>
          <w:b/>
          <w:sz w:val="16"/>
          <w:szCs w:val="16"/>
        </w:rPr>
      </w:pPr>
      <w:r>
        <w:rPr>
          <w:rFonts w:asciiTheme="minorHAnsi" w:hAnsiTheme="minorHAnsi"/>
          <w:b/>
          <w:sz w:val="28"/>
          <w:szCs w:val="28"/>
        </w:rPr>
        <w:t xml:space="preserve">          </w:t>
      </w:r>
    </w:p>
    <w:p w14:paraId="4927B319" w14:textId="48E4127A" w:rsidR="00924C28" w:rsidRDefault="00365547" w:rsidP="005A1BF5">
      <w:pPr>
        <w:tabs>
          <w:tab w:val="left" w:pos="8167"/>
        </w:tabs>
        <w:jc w:val="center"/>
        <w:rPr>
          <w:rFonts w:asciiTheme="minorHAnsi" w:hAnsiTheme="minorHAnsi"/>
          <w:b/>
          <w:sz w:val="32"/>
          <w:szCs w:val="32"/>
        </w:rPr>
      </w:pPr>
      <w:r>
        <w:rPr>
          <w:rFonts w:asciiTheme="minorHAnsi" w:hAnsiTheme="minorHAnsi"/>
          <w:b/>
          <w:sz w:val="32"/>
          <w:szCs w:val="32"/>
        </w:rPr>
        <w:t xml:space="preserve">         </w:t>
      </w:r>
      <w:r w:rsidR="00AE592F">
        <w:rPr>
          <w:rFonts w:asciiTheme="minorHAnsi" w:hAnsiTheme="minorHAnsi"/>
          <w:b/>
          <w:sz w:val="32"/>
          <w:szCs w:val="32"/>
        </w:rPr>
        <w:t>Tenth Sunday in Ordinary Time</w:t>
      </w:r>
      <w:r w:rsidR="002D00F3">
        <w:rPr>
          <w:rFonts w:asciiTheme="minorHAnsi" w:hAnsiTheme="minorHAnsi"/>
          <w:b/>
          <w:sz w:val="32"/>
          <w:szCs w:val="32"/>
        </w:rPr>
        <w:t xml:space="preserve"> </w:t>
      </w:r>
    </w:p>
    <w:p w14:paraId="7BDCC6CF" w14:textId="244E2A35" w:rsidR="00F24DDA" w:rsidRPr="00924C28" w:rsidRDefault="00924C28" w:rsidP="00924C28">
      <w:pPr>
        <w:tabs>
          <w:tab w:val="left" w:pos="8167"/>
        </w:tabs>
        <w:jc w:val="center"/>
        <w:rPr>
          <w:rFonts w:asciiTheme="minorHAnsi" w:hAnsiTheme="minorHAnsi"/>
          <w:b/>
          <w:sz w:val="32"/>
          <w:szCs w:val="32"/>
        </w:rPr>
      </w:pPr>
      <w:r>
        <w:rPr>
          <w:rFonts w:asciiTheme="minorHAnsi" w:hAnsiTheme="minorHAnsi"/>
          <w:b/>
          <w:sz w:val="32"/>
          <w:szCs w:val="32"/>
        </w:rPr>
        <w:t xml:space="preserve">        </w:t>
      </w:r>
      <w:r w:rsidR="00AE592F">
        <w:rPr>
          <w:rFonts w:asciiTheme="minorHAnsi" w:hAnsiTheme="minorHAnsi"/>
          <w:b/>
          <w:sz w:val="32"/>
          <w:szCs w:val="32"/>
        </w:rPr>
        <w:t xml:space="preserve"> 9</w:t>
      </w:r>
      <w:r w:rsidR="00AE592F" w:rsidRPr="00AE592F">
        <w:rPr>
          <w:rFonts w:asciiTheme="minorHAnsi" w:hAnsiTheme="minorHAnsi"/>
          <w:b/>
          <w:sz w:val="32"/>
          <w:szCs w:val="32"/>
          <w:vertAlign w:val="superscript"/>
        </w:rPr>
        <w:t>th</w:t>
      </w:r>
      <w:r w:rsidR="00AE592F">
        <w:rPr>
          <w:rFonts w:asciiTheme="minorHAnsi" w:hAnsiTheme="minorHAnsi"/>
          <w:b/>
          <w:sz w:val="32"/>
          <w:szCs w:val="32"/>
        </w:rPr>
        <w:t xml:space="preserve"> June 2024</w:t>
      </w:r>
    </w:p>
    <w:p w14:paraId="039FBAF3" w14:textId="5C139142" w:rsidR="00E97547" w:rsidRPr="00487C7F" w:rsidRDefault="008A2E5E" w:rsidP="00D92F32">
      <w:pPr>
        <w:tabs>
          <w:tab w:val="left" w:pos="8167"/>
        </w:tabs>
        <w:rPr>
          <w:rFonts w:asciiTheme="minorHAnsi" w:hAnsiTheme="minorHAnsi"/>
          <w:b/>
        </w:rPr>
      </w:pPr>
      <w:r>
        <w:rPr>
          <w:rFonts w:asciiTheme="minorHAnsi" w:hAnsiTheme="minorHAnsi"/>
          <w:b/>
        </w:rPr>
        <w:t xml:space="preserve">    </w:t>
      </w:r>
      <w:r w:rsidR="00F24DDA">
        <w:rPr>
          <w:rFonts w:asciiTheme="minorHAnsi" w:hAnsiTheme="minorHAnsi"/>
          <w:b/>
        </w:rPr>
        <w:t xml:space="preserve">                       </w:t>
      </w:r>
      <w:r w:rsidR="00571846">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8C5174" w:rsidRDefault="00E63E66" w:rsidP="00025DA7">
            <w:pPr>
              <w:tabs>
                <w:tab w:val="left" w:pos="1418"/>
                <w:tab w:val="right" w:pos="3969"/>
              </w:tabs>
              <w:rPr>
                <w:rFonts w:asciiTheme="minorHAnsi" w:hAnsiTheme="minorHAnsi" w:cs="Arial"/>
                <w:b/>
                <w:bCs/>
                <w:i/>
              </w:rPr>
            </w:pPr>
          </w:p>
          <w:p w14:paraId="124AD35C" w14:textId="3CCC7DD3"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1791F">
              <w:rPr>
                <w:rFonts w:ascii="Trebuchet MS" w:hAnsi="Trebuchet MS" w:cs="Arial"/>
                <w:b/>
                <w:bCs/>
                <w:i/>
                <w:sz w:val="20"/>
                <w:szCs w:val="20"/>
              </w:rPr>
              <w:t>8</w:t>
            </w:r>
            <w:r w:rsidR="0051791F" w:rsidRPr="0051791F">
              <w:rPr>
                <w:rFonts w:ascii="Trebuchet MS" w:hAnsi="Trebuchet MS" w:cs="Arial"/>
                <w:b/>
                <w:bCs/>
                <w:i/>
                <w:sz w:val="20"/>
                <w:szCs w:val="20"/>
                <w:vertAlign w:val="superscript"/>
              </w:rPr>
              <w:t>th</w:t>
            </w:r>
            <w:r w:rsidR="0051791F">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0C141F7C" w:rsidR="00614945" w:rsidRPr="00FA39AA" w:rsidRDefault="00614945" w:rsidP="00E76874">
            <w:pPr>
              <w:tabs>
                <w:tab w:val="left" w:pos="1418"/>
                <w:tab w:val="right" w:pos="3969"/>
              </w:tabs>
              <w:rPr>
                <w:rFonts w:asciiTheme="minorHAnsi" w:hAnsiTheme="minorHAnsi" w:cs="Arial"/>
                <w:b/>
                <w:i/>
                <w:sz w:val="22"/>
                <w:szCs w:val="22"/>
              </w:rPr>
            </w:pPr>
          </w:p>
          <w:p w14:paraId="16F17490" w14:textId="47458F1C" w:rsidR="00D41405" w:rsidRPr="00D0055B" w:rsidRDefault="008B4B56" w:rsidP="00E76874">
            <w:pPr>
              <w:tabs>
                <w:tab w:val="left" w:pos="1418"/>
                <w:tab w:val="right" w:pos="3969"/>
              </w:tabs>
              <w:rPr>
                <w:rFonts w:asciiTheme="minorHAnsi" w:hAnsiTheme="minorHAnsi" w:cs="Arial"/>
                <w:b/>
                <w:i/>
                <w:sz w:val="20"/>
                <w:szCs w:val="20"/>
              </w:rPr>
            </w:pPr>
            <w:r w:rsidRPr="00D0055B">
              <w:rPr>
                <w:rFonts w:asciiTheme="minorHAnsi" w:hAnsiTheme="minorHAnsi" w:cs="Arial"/>
                <w:b/>
                <w:i/>
                <w:sz w:val="20"/>
                <w:szCs w:val="20"/>
              </w:rPr>
              <w:t>6p</w:t>
            </w:r>
            <w:r w:rsidR="008C7AE3" w:rsidRPr="00D0055B">
              <w:rPr>
                <w:rFonts w:asciiTheme="minorHAnsi" w:hAnsiTheme="minorHAnsi" w:cs="Arial"/>
                <w:b/>
                <w:i/>
                <w:sz w:val="20"/>
                <w:szCs w:val="20"/>
              </w:rPr>
              <w:t>m</w:t>
            </w:r>
          </w:p>
        </w:tc>
        <w:tc>
          <w:tcPr>
            <w:tcW w:w="5390" w:type="dxa"/>
            <w:shd w:val="clear" w:color="auto" w:fill="auto"/>
          </w:tcPr>
          <w:p w14:paraId="31666ADA" w14:textId="2A92AD06" w:rsidR="00CC68BE" w:rsidRDefault="00CC68BE" w:rsidP="004672A1">
            <w:pPr>
              <w:rPr>
                <w:rFonts w:asciiTheme="minorHAnsi" w:hAnsiTheme="minorHAnsi" w:cs="Arial"/>
                <w:b/>
                <w:bCs/>
                <w:i/>
                <w:sz w:val="22"/>
                <w:szCs w:val="22"/>
              </w:rPr>
            </w:pPr>
          </w:p>
          <w:p w14:paraId="3D59AFE2" w14:textId="7588B9DF" w:rsidR="00D3467B" w:rsidRPr="00E67415" w:rsidRDefault="00FA39AA" w:rsidP="004672A1">
            <w:pPr>
              <w:rPr>
                <w:rFonts w:asciiTheme="minorHAnsi" w:hAnsiTheme="minorHAnsi" w:cs="Arial"/>
                <w:b/>
                <w:bCs/>
                <w:i/>
                <w:sz w:val="22"/>
                <w:szCs w:val="22"/>
              </w:rPr>
            </w:pPr>
            <w:proofErr w:type="spellStart"/>
            <w:r>
              <w:rPr>
                <w:rFonts w:asciiTheme="minorHAnsi" w:hAnsiTheme="minorHAnsi" w:cs="Arial"/>
                <w:b/>
                <w:bCs/>
                <w:i/>
                <w:sz w:val="22"/>
                <w:szCs w:val="22"/>
              </w:rPr>
              <w:t>Bertie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Costelloe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tc>
      </w:tr>
      <w:tr w:rsidR="00E76874" w:rsidRPr="0064604A" w14:paraId="1D5EF280" w14:textId="77777777" w:rsidTr="005326EE">
        <w:trPr>
          <w:trHeight w:val="478"/>
          <w:jc w:val="center"/>
        </w:trPr>
        <w:tc>
          <w:tcPr>
            <w:tcW w:w="1900" w:type="dxa"/>
            <w:shd w:val="clear" w:color="auto" w:fill="auto"/>
          </w:tcPr>
          <w:p w14:paraId="70C18DED" w14:textId="51C4328C" w:rsidR="0011471F" w:rsidRPr="00FA39AA" w:rsidRDefault="0011471F" w:rsidP="000A5580">
            <w:pPr>
              <w:tabs>
                <w:tab w:val="left" w:pos="1418"/>
                <w:tab w:val="right" w:pos="3969"/>
              </w:tabs>
              <w:rPr>
                <w:rFonts w:ascii="Trebuchet MS" w:hAnsi="Trebuchet MS" w:cs="Arial"/>
                <w:b/>
                <w:bCs/>
                <w:i/>
                <w:sz w:val="32"/>
                <w:szCs w:val="32"/>
              </w:rPr>
            </w:pPr>
          </w:p>
          <w:p w14:paraId="07F1118B" w14:textId="15145660"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51791F">
              <w:rPr>
                <w:rFonts w:ascii="Trebuchet MS" w:hAnsi="Trebuchet MS" w:cs="Arial"/>
                <w:b/>
                <w:bCs/>
                <w:i/>
                <w:sz w:val="20"/>
                <w:szCs w:val="20"/>
              </w:rPr>
              <w:t>9</w:t>
            </w:r>
            <w:r w:rsidR="0051791F" w:rsidRPr="0051791F">
              <w:rPr>
                <w:rFonts w:ascii="Trebuchet MS" w:hAnsi="Trebuchet MS" w:cs="Arial"/>
                <w:b/>
                <w:bCs/>
                <w:i/>
                <w:sz w:val="20"/>
                <w:szCs w:val="20"/>
                <w:vertAlign w:val="superscript"/>
              </w:rPr>
              <w:t>th</w:t>
            </w:r>
            <w:r w:rsidR="0051791F">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FA39AA" w:rsidRDefault="00382E2D" w:rsidP="00E76874">
            <w:pPr>
              <w:tabs>
                <w:tab w:val="left" w:pos="1418"/>
                <w:tab w:val="right" w:pos="3969"/>
              </w:tabs>
              <w:rPr>
                <w:rFonts w:ascii="Trebuchet MS" w:hAnsi="Trebuchet MS" w:cs="Arial"/>
                <w:b/>
                <w:bCs/>
                <w:i/>
                <w:sz w:val="32"/>
                <w:szCs w:val="32"/>
              </w:rPr>
            </w:pPr>
          </w:p>
          <w:p w14:paraId="6269B1F8" w14:textId="07FD2FF2" w:rsidR="00136D11" w:rsidRPr="00D0055B" w:rsidRDefault="00A42573" w:rsidP="00E76874">
            <w:pPr>
              <w:tabs>
                <w:tab w:val="left" w:pos="1418"/>
                <w:tab w:val="right" w:pos="3969"/>
              </w:tabs>
              <w:rPr>
                <w:rFonts w:asciiTheme="minorHAnsi" w:hAnsiTheme="minorHAnsi" w:cs="Arial"/>
                <w:b/>
                <w:bCs/>
                <w:i/>
                <w:sz w:val="20"/>
                <w:szCs w:val="20"/>
              </w:rPr>
            </w:pPr>
            <w:r w:rsidRPr="00D0055B">
              <w:rPr>
                <w:rFonts w:asciiTheme="minorHAnsi" w:hAnsiTheme="minorHAnsi" w:cs="Arial"/>
                <w:b/>
                <w:bCs/>
                <w:i/>
                <w:sz w:val="20"/>
                <w:szCs w:val="20"/>
              </w:rPr>
              <w:t>11.30a</w:t>
            </w:r>
            <w:r w:rsidR="00382E2D" w:rsidRPr="00D0055B">
              <w:rPr>
                <w:rFonts w:asciiTheme="minorHAnsi" w:hAnsiTheme="minorHAnsi"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6A73847C" w14:textId="77777777" w:rsidR="008A2E5E" w:rsidRDefault="00FA39AA" w:rsidP="00924527">
            <w:pPr>
              <w:rPr>
                <w:rFonts w:asciiTheme="minorHAnsi" w:hAnsiTheme="minorHAnsi" w:cs="Arial"/>
                <w:b/>
                <w:bCs/>
                <w:i/>
                <w:sz w:val="22"/>
                <w:szCs w:val="22"/>
              </w:rPr>
            </w:pPr>
            <w:r>
              <w:rPr>
                <w:rFonts w:asciiTheme="minorHAnsi" w:hAnsiTheme="minorHAnsi" w:cs="Arial"/>
                <w:b/>
                <w:bCs/>
                <w:i/>
                <w:sz w:val="22"/>
                <w:szCs w:val="22"/>
              </w:rPr>
              <w:t xml:space="preserve">Michael J.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Main St.      ( Months Mind )</w:t>
            </w:r>
          </w:p>
          <w:p w14:paraId="79B28905" w14:textId="77777777" w:rsidR="00FA39AA" w:rsidRDefault="00FA39AA" w:rsidP="00924527">
            <w:pPr>
              <w:rPr>
                <w:rFonts w:asciiTheme="minorHAnsi" w:hAnsiTheme="minorHAnsi" w:cs="Arial"/>
                <w:b/>
                <w:bCs/>
                <w:i/>
                <w:sz w:val="22"/>
                <w:szCs w:val="22"/>
              </w:rPr>
            </w:pPr>
            <w:r>
              <w:rPr>
                <w:rFonts w:asciiTheme="minorHAnsi" w:hAnsiTheme="minorHAnsi" w:cs="Arial"/>
                <w:b/>
                <w:bCs/>
                <w:i/>
                <w:sz w:val="22"/>
                <w:szCs w:val="22"/>
              </w:rPr>
              <w:t xml:space="preserve">John (Johnny)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xml:space="preserve">, Dublin / </w:t>
            </w:r>
            <w:proofErr w:type="spellStart"/>
            <w:r>
              <w:rPr>
                <w:rFonts w:asciiTheme="minorHAnsi" w:hAnsiTheme="minorHAnsi" w:cs="Arial"/>
                <w:b/>
                <w:bCs/>
                <w:i/>
                <w:sz w:val="22"/>
                <w:szCs w:val="22"/>
              </w:rPr>
              <w:t>MainSt</w:t>
            </w:r>
            <w:proofErr w:type="spellEnd"/>
            <w:r>
              <w:rPr>
                <w:rFonts w:asciiTheme="minorHAnsi" w:hAnsiTheme="minorHAnsi" w:cs="Arial"/>
                <w:b/>
                <w:bCs/>
                <w:i/>
                <w:sz w:val="22"/>
                <w:szCs w:val="22"/>
              </w:rPr>
              <w:t>.</w:t>
            </w:r>
          </w:p>
          <w:p w14:paraId="0D579D23" w14:textId="77777777" w:rsidR="00FA39AA" w:rsidRDefault="00FA39AA" w:rsidP="00924527">
            <w:pPr>
              <w:rPr>
                <w:rFonts w:asciiTheme="minorHAnsi" w:hAnsiTheme="minorHAnsi" w:cs="Arial"/>
                <w:b/>
                <w:bCs/>
                <w:i/>
                <w:sz w:val="22"/>
                <w:szCs w:val="22"/>
              </w:rPr>
            </w:pPr>
            <w:r>
              <w:rPr>
                <w:rFonts w:asciiTheme="minorHAnsi" w:hAnsiTheme="minorHAnsi" w:cs="Arial"/>
                <w:b/>
                <w:bCs/>
                <w:i/>
                <w:sz w:val="22"/>
                <w:szCs w:val="22"/>
              </w:rPr>
              <w:t>John Downey, The Square.</w:t>
            </w:r>
          </w:p>
          <w:p w14:paraId="49109CDF" w14:textId="64414F1A" w:rsidR="00FA39AA" w:rsidRPr="00FB262A" w:rsidRDefault="00FA39AA" w:rsidP="00924527">
            <w:pPr>
              <w:rPr>
                <w:rFonts w:asciiTheme="minorHAnsi" w:hAnsiTheme="minorHAnsi" w:cs="Arial"/>
                <w:b/>
                <w:bCs/>
                <w:i/>
                <w:sz w:val="22"/>
                <w:szCs w:val="22"/>
              </w:rPr>
            </w:pPr>
            <w:r>
              <w:rPr>
                <w:rFonts w:asciiTheme="minorHAnsi" w:hAnsiTheme="minorHAnsi" w:cs="Arial"/>
                <w:b/>
                <w:bCs/>
                <w:i/>
                <w:sz w:val="22"/>
                <w:szCs w:val="22"/>
              </w:rPr>
              <w:t>Mary Hennessy and Marie McCarthy, Main St.</w:t>
            </w:r>
          </w:p>
        </w:tc>
      </w:tr>
      <w:tr w:rsidR="00E76874" w:rsidRPr="0064604A" w14:paraId="11097765" w14:textId="77777777" w:rsidTr="005326EE">
        <w:trPr>
          <w:trHeight w:val="255"/>
          <w:jc w:val="center"/>
        </w:trPr>
        <w:tc>
          <w:tcPr>
            <w:tcW w:w="1900" w:type="dxa"/>
            <w:shd w:val="clear" w:color="auto" w:fill="auto"/>
          </w:tcPr>
          <w:p w14:paraId="5E89EA05" w14:textId="7533EE13" w:rsidR="00704979" w:rsidRPr="007018C4" w:rsidRDefault="00704979" w:rsidP="00841FFA">
            <w:pPr>
              <w:tabs>
                <w:tab w:val="left" w:pos="1418"/>
                <w:tab w:val="right" w:pos="3969"/>
              </w:tabs>
              <w:rPr>
                <w:rFonts w:ascii="Trebuchet MS" w:hAnsi="Trebuchet MS" w:cs="Arial"/>
                <w:b/>
                <w:bCs/>
                <w:i/>
              </w:rPr>
            </w:pPr>
          </w:p>
          <w:p w14:paraId="196F2452" w14:textId="53E94700"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51791F">
              <w:rPr>
                <w:rFonts w:ascii="Trebuchet MS" w:hAnsi="Trebuchet MS" w:cs="Arial"/>
                <w:b/>
                <w:bCs/>
                <w:i/>
                <w:sz w:val="20"/>
                <w:szCs w:val="20"/>
              </w:rPr>
              <w:t>10</w:t>
            </w:r>
            <w:r w:rsidR="0051791F" w:rsidRPr="0051791F">
              <w:rPr>
                <w:rFonts w:ascii="Trebuchet MS" w:hAnsi="Trebuchet MS" w:cs="Arial"/>
                <w:b/>
                <w:bCs/>
                <w:i/>
                <w:sz w:val="20"/>
                <w:szCs w:val="20"/>
                <w:vertAlign w:val="superscript"/>
              </w:rPr>
              <w:t>th</w:t>
            </w:r>
            <w:r w:rsidR="0051791F">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53F2E031" w:rsidR="00BB7435" w:rsidRPr="0083531D" w:rsidRDefault="00FA39AA"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3052D9FD" w14:textId="77777777" w:rsidR="008A2E5E" w:rsidRDefault="008A2E5E" w:rsidP="00DC12D4">
            <w:pPr>
              <w:tabs>
                <w:tab w:val="left" w:pos="1418"/>
                <w:tab w:val="right" w:pos="3969"/>
              </w:tabs>
              <w:rPr>
                <w:rFonts w:asciiTheme="minorHAnsi" w:hAnsiTheme="minorHAnsi" w:cs="Arial"/>
                <w:b/>
                <w:bCs/>
                <w:i/>
                <w:sz w:val="22"/>
                <w:szCs w:val="22"/>
              </w:rPr>
            </w:pPr>
          </w:p>
          <w:p w14:paraId="22C56AFF" w14:textId="19D59D9B" w:rsidR="00A42573" w:rsidRDefault="00FA39AA"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13476423" w:rsidR="008F39AD" w:rsidRPr="00C05597" w:rsidRDefault="00BA5F0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Tadgh and Liam Foley,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 /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3118DABC" w:rsidR="007F2E9C" w:rsidRPr="0002728D" w:rsidRDefault="007F2E9C" w:rsidP="00E76874">
            <w:pPr>
              <w:tabs>
                <w:tab w:val="left" w:pos="1418"/>
                <w:tab w:val="right" w:pos="3969"/>
              </w:tabs>
              <w:rPr>
                <w:rFonts w:ascii="Trebuchet MS" w:hAnsi="Trebuchet MS" w:cs="Arial"/>
                <w:b/>
                <w:bCs/>
                <w:i/>
                <w:sz w:val="22"/>
                <w:szCs w:val="22"/>
              </w:rPr>
            </w:pPr>
          </w:p>
          <w:p w14:paraId="0830A0AC" w14:textId="1E602913"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51791F">
              <w:rPr>
                <w:rFonts w:ascii="Trebuchet MS" w:hAnsi="Trebuchet MS" w:cs="Arial"/>
                <w:b/>
                <w:bCs/>
                <w:i/>
                <w:sz w:val="20"/>
                <w:szCs w:val="20"/>
              </w:rPr>
              <w:t>11</w:t>
            </w:r>
            <w:r w:rsidR="0051791F" w:rsidRPr="0051791F">
              <w:rPr>
                <w:rFonts w:ascii="Trebuchet MS" w:hAnsi="Trebuchet MS" w:cs="Arial"/>
                <w:b/>
                <w:bCs/>
                <w:i/>
                <w:sz w:val="20"/>
                <w:szCs w:val="20"/>
                <w:vertAlign w:val="superscript"/>
              </w:rPr>
              <w:t>th</w:t>
            </w:r>
            <w:r w:rsidR="0051791F">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62F66E09" w:rsidR="007F2E9C" w:rsidRPr="00D0055B" w:rsidRDefault="002F6C0B" w:rsidP="00E76874">
            <w:pPr>
              <w:tabs>
                <w:tab w:val="left" w:pos="1418"/>
                <w:tab w:val="right" w:pos="3969"/>
              </w:tabs>
              <w:rPr>
                <w:rFonts w:asciiTheme="minorHAnsi" w:hAnsiTheme="minorHAnsi" w:cs="Arial"/>
                <w:b/>
                <w:bCs/>
                <w:i/>
                <w:sz w:val="20"/>
                <w:szCs w:val="20"/>
              </w:rPr>
            </w:pPr>
            <w:r w:rsidRPr="00D0055B">
              <w:rPr>
                <w:rFonts w:asciiTheme="minorHAnsi" w:hAnsiTheme="minorHAnsi"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24DA50C8" w:rsidR="0005051F" w:rsidRPr="00CA45EA" w:rsidRDefault="002F6C0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12B83595"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51791F">
              <w:rPr>
                <w:rFonts w:ascii="Trebuchet MS" w:hAnsi="Trebuchet MS" w:cs="Arial"/>
                <w:b/>
                <w:bCs/>
                <w:i/>
                <w:sz w:val="20"/>
                <w:szCs w:val="20"/>
              </w:rPr>
              <w:t>12</w:t>
            </w:r>
            <w:r w:rsidR="0051791F" w:rsidRPr="0051791F">
              <w:rPr>
                <w:rFonts w:ascii="Trebuchet MS" w:hAnsi="Trebuchet MS" w:cs="Arial"/>
                <w:b/>
                <w:bCs/>
                <w:i/>
                <w:sz w:val="20"/>
                <w:szCs w:val="20"/>
                <w:vertAlign w:val="superscript"/>
              </w:rPr>
              <w:t>th</w:t>
            </w:r>
            <w:r w:rsidR="0051791F">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F72E34" w:rsidRDefault="002C7820" w:rsidP="00E76874">
            <w:pPr>
              <w:tabs>
                <w:tab w:val="left" w:pos="1418"/>
                <w:tab w:val="right" w:pos="3969"/>
              </w:tabs>
              <w:rPr>
                <w:rFonts w:asciiTheme="minorHAnsi" w:hAnsiTheme="minorHAnsi" w:cs="Arial"/>
                <w:b/>
                <w:bCs/>
                <w:i/>
                <w:sz w:val="16"/>
                <w:szCs w:val="16"/>
              </w:rPr>
            </w:pPr>
          </w:p>
          <w:p w14:paraId="02290D44" w14:textId="06155111" w:rsidR="00550A3D" w:rsidRPr="00550A3D" w:rsidRDefault="00883074"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w:t>
            </w:r>
          </w:p>
        </w:tc>
        <w:tc>
          <w:tcPr>
            <w:tcW w:w="5390" w:type="dxa"/>
            <w:tcBorders>
              <w:bottom w:val="single" w:sz="4" w:space="0" w:color="auto"/>
            </w:tcBorders>
            <w:shd w:val="clear" w:color="auto" w:fill="auto"/>
          </w:tcPr>
          <w:p w14:paraId="6F9AC951" w14:textId="77777777" w:rsidR="00DF2703" w:rsidRPr="00A1595C" w:rsidRDefault="00DF2703" w:rsidP="00A92982">
            <w:pPr>
              <w:tabs>
                <w:tab w:val="left" w:pos="1418"/>
                <w:tab w:val="right" w:pos="3969"/>
              </w:tabs>
              <w:rPr>
                <w:rFonts w:asciiTheme="minorHAnsi" w:hAnsiTheme="minorHAnsi" w:cs="Arial"/>
                <w:b/>
                <w:bCs/>
                <w:i/>
                <w:sz w:val="16"/>
                <w:szCs w:val="16"/>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A1595C" w:rsidRDefault="004A01C5" w:rsidP="00A92982">
            <w:pPr>
              <w:tabs>
                <w:tab w:val="left" w:pos="1418"/>
                <w:tab w:val="right" w:pos="3969"/>
              </w:tabs>
              <w:rPr>
                <w:rFonts w:asciiTheme="minorHAnsi" w:hAnsiTheme="minorHAnsi" w:cs="Arial"/>
                <w:b/>
                <w:bCs/>
                <w:i/>
                <w:sz w:val="18"/>
                <w:szCs w:val="18"/>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6577CB9A"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51791F">
              <w:rPr>
                <w:rFonts w:ascii="Trebuchet MS" w:hAnsi="Trebuchet MS" w:cs="Arial"/>
                <w:b/>
                <w:bCs/>
                <w:i/>
                <w:sz w:val="20"/>
                <w:szCs w:val="20"/>
              </w:rPr>
              <w:t>13</w:t>
            </w:r>
            <w:r w:rsidR="0051791F" w:rsidRPr="0051791F">
              <w:rPr>
                <w:rFonts w:ascii="Trebuchet MS" w:hAnsi="Trebuchet MS" w:cs="Arial"/>
                <w:b/>
                <w:bCs/>
                <w:i/>
                <w:sz w:val="20"/>
                <w:szCs w:val="20"/>
                <w:vertAlign w:val="superscript"/>
              </w:rPr>
              <w:t>th</w:t>
            </w:r>
            <w:r w:rsidR="0051791F">
              <w:rPr>
                <w:rFonts w:ascii="Trebuchet MS" w:hAnsi="Trebuchet MS" w:cs="Arial"/>
                <w:b/>
                <w:bCs/>
                <w:i/>
                <w:sz w:val="20"/>
                <w:szCs w:val="20"/>
              </w:rPr>
              <w:t xml:space="preserve"> </w:t>
            </w:r>
          </w:p>
          <w:p w14:paraId="58CDAB95" w14:textId="4493A5FA"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3124FFB4" w14:textId="77777777" w:rsidR="00F72E34" w:rsidRPr="002F6C0B" w:rsidRDefault="002F6C0B" w:rsidP="00E76874">
            <w:pPr>
              <w:tabs>
                <w:tab w:val="left" w:pos="1418"/>
                <w:tab w:val="right" w:pos="3969"/>
              </w:tabs>
              <w:rPr>
                <w:rFonts w:ascii="Trebuchet MS" w:hAnsi="Trebuchet MS" w:cs="Arial"/>
                <w:b/>
                <w:i/>
              </w:rPr>
            </w:pPr>
            <w:r>
              <w:rPr>
                <w:rFonts w:ascii="Trebuchet MS" w:hAnsi="Trebuchet MS" w:cs="Arial"/>
                <w:b/>
                <w:i/>
                <w:sz w:val="16"/>
                <w:szCs w:val="16"/>
              </w:rPr>
              <w:t xml:space="preserve"> </w:t>
            </w:r>
          </w:p>
          <w:p w14:paraId="33D920D1" w14:textId="15A35FC1" w:rsidR="000D2843" w:rsidRPr="00D0055B" w:rsidRDefault="002F6C0B" w:rsidP="00E76874">
            <w:pPr>
              <w:tabs>
                <w:tab w:val="left" w:pos="1418"/>
                <w:tab w:val="right" w:pos="3969"/>
              </w:tabs>
              <w:rPr>
                <w:rFonts w:asciiTheme="minorHAnsi" w:hAnsiTheme="minorHAnsi" w:cs="Arial"/>
                <w:b/>
                <w:i/>
                <w:sz w:val="20"/>
                <w:szCs w:val="20"/>
              </w:rPr>
            </w:pPr>
            <w:r w:rsidRPr="00D0055B">
              <w:rPr>
                <w:rFonts w:asciiTheme="minorHAnsi" w:hAnsiTheme="minorHAnsi" w:cs="Arial"/>
                <w:b/>
                <w:i/>
                <w:sz w:val="20"/>
                <w:szCs w:val="20"/>
              </w:rPr>
              <w:t>10am</w:t>
            </w:r>
          </w:p>
          <w:p w14:paraId="7C247549" w14:textId="3BC95BA8"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6F0FEB7" w:rsidR="00B56098" w:rsidRPr="00243244" w:rsidRDefault="002F6C0B"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6527DD8" w:rsidR="00FA7FF6" w:rsidRPr="00097936" w:rsidRDefault="00FA7FF6" w:rsidP="00E76874">
            <w:pPr>
              <w:tabs>
                <w:tab w:val="left" w:pos="1418"/>
                <w:tab w:val="right" w:pos="3969"/>
              </w:tabs>
              <w:rPr>
                <w:rFonts w:ascii="Trebuchet MS" w:hAnsi="Trebuchet MS" w:cs="Arial"/>
                <w:b/>
                <w:bCs/>
                <w:i/>
              </w:rPr>
            </w:pPr>
          </w:p>
          <w:p w14:paraId="3E121AC1" w14:textId="0615CCD8" w:rsidR="008157DF"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51791F">
              <w:rPr>
                <w:rFonts w:ascii="Trebuchet MS" w:hAnsi="Trebuchet MS" w:cs="Arial"/>
                <w:b/>
                <w:bCs/>
                <w:i/>
                <w:sz w:val="20"/>
                <w:szCs w:val="20"/>
              </w:rPr>
              <w:t>14</w:t>
            </w:r>
            <w:r w:rsidR="0051791F" w:rsidRPr="0051791F">
              <w:rPr>
                <w:rFonts w:ascii="Trebuchet MS" w:hAnsi="Trebuchet MS" w:cs="Arial"/>
                <w:b/>
                <w:bCs/>
                <w:i/>
                <w:sz w:val="20"/>
                <w:szCs w:val="20"/>
                <w:vertAlign w:val="superscript"/>
              </w:rPr>
              <w:t>th</w:t>
            </w:r>
            <w:r w:rsidR="0051791F">
              <w:rPr>
                <w:rFonts w:ascii="Trebuchet MS" w:hAnsi="Trebuchet MS" w:cs="Arial"/>
                <w:b/>
                <w:bCs/>
                <w:i/>
                <w:sz w:val="20"/>
                <w:szCs w:val="20"/>
              </w:rPr>
              <w:t xml:space="preserve"> </w:t>
            </w:r>
          </w:p>
        </w:tc>
        <w:tc>
          <w:tcPr>
            <w:tcW w:w="1777" w:type="dxa"/>
            <w:shd w:val="clear" w:color="auto" w:fill="auto"/>
          </w:tcPr>
          <w:p w14:paraId="03EE0A3B" w14:textId="5D8FDC3A" w:rsidR="00563734" w:rsidRPr="002F6C0B" w:rsidRDefault="00563734" w:rsidP="00E76874">
            <w:pPr>
              <w:tabs>
                <w:tab w:val="left" w:pos="1418"/>
                <w:tab w:val="right" w:pos="3969"/>
              </w:tabs>
              <w:rPr>
                <w:rFonts w:ascii="Trebuchet MS" w:hAnsi="Trebuchet MS" w:cs="Arial"/>
                <w:b/>
                <w:i/>
                <w:sz w:val="20"/>
                <w:szCs w:val="20"/>
              </w:rPr>
            </w:pPr>
          </w:p>
          <w:p w14:paraId="73007E79" w14:textId="450304F4" w:rsidR="00A854C6" w:rsidRPr="00E9047B" w:rsidRDefault="002F6C0B" w:rsidP="00E76874">
            <w:pPr>
              <w:tabs>
                <w:tab w:val="left" w:pos="1418"/>
                <w:tab w:val="right" w:pos="3969"/>
              </w:tabs>
              <w:rPr>
                <w:rFonts w:asciiTheme="minorHAnsi" w:hAnsiTheme="minorHAnsi" w:cs="Arial"/>
                <w:b/>
                <w:i/>
                <w:sz w:val="20"/>
                <w:szCs w:val="20"/>
              </w:rPr>
            </w:pPr>
            <w:r w:rsidRPr="00E9047B">
              <w:rPr>
                <w:rFonts w:asciiTheme="minorHAnsi" w:hAnsiTheme="minorHAnsi" w:cs="Arial"/>
                <w:b/>
                <w:i/>
                <w:sz w:val="20"/>
                <w:szCs w:val="20"/>
              </w:rPr>
              <w:t>7pm</w:t>
            </w:r>
          </w:p>
          <w:p w14:paraId="6BEEB46A" w14:textId="302CC4E8"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11CC94E5" w14:textId="77777777" w:rsidR="00E9047B" w:rsidRDefault="00E9047B" w:rsidP="004B2D5E">
            <w:pPr>
              <w:tabs>
                <w:tab w:val="left" w:pos="1418"/>
                <w:tab w:val="right" w:pos="3969"/>
              </w:tabs>
              <w:rPr>
                <w:rFonts w:asciiTheme="minorHAnsi" w:hAnsiTheme="minorHAnsi" w:cs="Arial"/>
                <w:b/>
                <w:bCs/>
                <w:i/>
                <w:sz w:val="22"/>
                <w:szCs w:val="22"/>
              </w:rPr>
            </w:pPr>
          </w:p>
          <w:p w14:paraId="704353AA" w14:textId="77777777" w:rsidR="00A42573" w:rsidRDefault="002F6C0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0CEDA108" w:rsidR="005805F3" w:rsidRPr="004509D4" w:rsidRDefault="00BA5F0F"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0653C705" w:rsidR="00196457"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1791F">
              <w:rPr>
                <w:rFonts w:ascii="Trebuchet MS" w:hAnsi="Trebuchet MS" w:cs="Arial"/>
                <w:b/>
                <w:bCs/>
                <w:i/>
                <w:sz w:val="20"/>
                <w:szCs w:val="20"/>
              </w:rPr>
              <w:t>15</w:t>
            </w:r>
            <w:r w:rsidR="0051791F" w:rsidRPr="0051791F">
              <w:rPr>
                <w:rFonts w:ascii="Trebuchet MS" w:hAnsi="Trebuchet MS" w:cs="Arial"/>
                <w:b/>
                <w:bCs/>
                <w:i/>
                <w:sz w:val="20"/>
                <w:szCs w:val="20"/>
                <w:vertAlign w:val="superscript"/>
              </w:rPr>
              <w:t>th</w:t>
            </w:r>
            <w:r w:rsidR="0051791F">
              <w:rPr>
                <w:rFonts w:ascii="Trebuchet MS" w:hAnsi="Trebuchet MS" w:cs="Arial"/>
                <w:b/>
                <w:bCs/>
                <w:i/>
                <w:sz w:val="20"/>
                <w:szCs w:val="20"/>
              </w:rPr>
              <w:t xml:space="preserve"> </w:t>
            </w:r>
          </w:p>
        </w:tc>
        <w:tc>
          <w:tcPr>
            <w:tcW w:w="1777" w:type="dxa"/>
            <w:shd w:val="clear" w:color="auto" w:fill="auto"/>
          </w:tcPr>
          <w:p w14:paraId="63509BD2" w14:textId="2CBC8667" w:rsidR="00A26F06" w:rsidRPr="00D0055B" w:rsidRDefault="00A26F06" w:rsidP="00AA25F6">
            <w:pPr>
              <w:rPr>
                <w:rFonts w:asciiTheme="minorHAnsi" w:hAnsiTheme="minorHAnsi" w:cs="Arial"/>
                <w:b/>
                <w:bCs/>
                <w:i/>
                <w:sz w:val="20"/>
                <w:szCs w:val="20"/>
              </w:rPr>
            </w:pPr>
          </w:p>
          <w:p w14:paraId="522E972E" w14:textId="77777777" w:rsidR="00DE1FCB" w:rsidRPr="00D0055B" w:rsidRDefault="00C65BFB" w:rsidP="00AA25F6">
            <w:pPr>
              <w:rPr>
                <w:rFonts w:asciiTheme="minorHAnsi" w:hAnsiTheme="minorHAnsi" w:cs="Arial"/>
                <w:b/>
                <w:bCs/>
                <w:i/>
                <w:sz w:val="20"/>
                <w:szCs w:val="20"/>
              </w:rPr>
            </w:pPr>
            <w:r w:rsidRPr="00D0055B">
              <w:rPr>
                <w:rFonts w:asciiTheme="minorHAnsi" w:hAnsiTheme="minorHAnsi" w:cs="Arial"/>
                <w:b/>
                <w:bCs/>
                <w:i/>
                <w:sz w:val="20"/>
                <w:szCs w:val="20"/>
              </w:rPr>
              <w:t>6p</w:t>
            </w:r>
            <w:r w:rsidR="00840D8F" w:rsidRPr="00D0055B">
              <w:rPr>
                <w:rFonts w:asciiTheme="minorHAnsi" w:hAnsiTheme="minorHAnsi" w:cs="Arial"/>
                <w:b/>
                <w:bCs/>
                <w:i/>
                <w:sz w:val="20"/>
                <w:szCs w:val="20"/>
              </w:rPr>
              <w:t>m</w:t>
            </w:r>
            <w:r w:rsidR="006D706B" w:rsidRPr="00D0055B">
              <w:rPr>
                <w:rFonts w:asciiTheme="minorHAnsi" w:hAnsiTheme="minorHAnsi" w:cs="Arial"/>
                <w:b/>
                <w:bCs/>
                <w:i/>
                <w:sz w:val="20"/>
                <w:szCs w:val="20"/>
              </w:rPr>
              <w:t xml:space="preserve"> </w:t>
            </w:r>
          </w:p>
          <w:p w14:paraId="3BB305F8" w14:textId="152A838F" w:rsidR="00726ECA" w:rsidRPr="00AA25F6" w:rsidRDefault="00726ECA" w:rsidP="00AA25F6">
            <w:pPr>
              <w:rPr>
                <w:rFonts w:ascii="Trebuchet MS" w:hAnsi="Trebuchet MS" w:cs="Arial"/>
                <w:b/>
                <w:bCs/>
                <w:i/>
                <w:sz w:val="20"/>
                <w:szCs w:val="20"/>
              </w:rPr>
            </w:pPr>
          </w:p>
        </w:tc>
        <w:tc>
          <w:tcPr>
            <w:tcW w:w="5390" w:type="dxa"/>
            <w:shd w:val="clear" w:color="auto" w:fill="auto"/>
          </w:tcPr>
          <w:p w14:paraId="0A081040" w14:textId="77777777" w:rsidR="00E9047B" w:rsidRDefault="00E9047B" w:rsidP="009A531C">
            <w:pPr>
              <w:rPr>
                <w:rFonts w:asciiTheme="minorHAnsi" w:hAnsiTheme="minorHAnsi" w:cs="Arial"/>
                <w:b/>
                <w:bCs/>
                <w:i/>
                <w:sz w:val="22"/>
                <w:szCs w:val="22"/>
              </w:rPr>
            </w:pPr>
          </w:p>
          <w:p w14:paraId="6E53A887" w14:textId="34D94DFA" w:rsidR="006F0A15" w:rsidRPr="001A4E0A" w:rsidRDefault="00BA5F0F" w:rsidP="009A531C">
            <w:pPr>
              <w:rPr>
                <w:rFonts w:asciiTheme="minorHAnsi" w:hAnsiTheme="minorHAnsi" w:cs="Arial"/>
                <w:b/>
                <w:bCs/>
                <w:i/>
                <w:sz w:val="22"/>
                <w:szCs w:val="22"/>
              </w:rPr>
            </w:pPr>
            <w:r>
              <w:rPr>
                <w:rFonts w:asciiTheme="minorHAnsi" w:hAnsiTheme="minorHAnsi" w:cs="Arial"/>
                <w:b/>
                <w:bCs/>
                <w:i/>
                <w:sz w:val="22"/>
                <w:szCs w:val="22"/>
              </w:rPr>
              <w:t>People of the Parish.</w:t>
            </w:r>
          </w:p>
        </w:tc>
      </w:tr>
      <w:tr w:rsidR="00E76874" w:rsidRPr="0064604A" w14:paraId="78546978" w14:textId="77777777" w:rsidTr="005326EE">
        <w:trPr>
          <w:trHeight w:val="251"/>
          <w:jc w:val="center"/>
        </w:trPr>
        <w:tc>
          <w:tcPr>
            <w:tcW w:w="1900" w:type="dxa"/>
            <w:shd w:val="clear" w:color="auto" w:fill="auto"/>
          </w:tcPr>
          <w:p w14:paraId="647B80B7" w14:textId="04510F88" w:rsidR="008D3800" w:rsidRPr="00BA5F0F" w:rsidRDefault="008D3800" w:rsidP="00E80714">
            <w:pPr>
              <w:tabs>
                <w:tab w:val="left" w:pos="1418"/>
                <w:tab w:val="right" w:pos="3969"/>
              </w:tabs>
              <w:rPr>
                <w:rFonts w:ascii="Trebuchet MS" w:hAnsi="Trebuchet MS" w:cs="Arial"/>
                <w:b/>
                <w:bCs/>
                <w:i/>
              </w:rPr>
            </w:pPr>
          </w:p>
          <w:p w14:paraId="1C1B5448" w14:textId="72B49D11" w:rsidR="00196457"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51791F">
              <w:rPr>
                <w:rFonts w:ascii="Trebuchet MS" w:hAnsi="Trebuchet MS" w:cs="Arial"/>
                <w:b/>
                <w:bCs/>
                <w:i/>
                <w:sz w:val="20"/>
                <w:szCs w:val="20"/>
              </w:rPr>
              <w:t>16</w:t>
            </w:r>
            <w:r w:rsidR="0051791F" w:rsidRPr="0051791F">
              <w:rPr>
                <w:rFonts w:ascii="Trebuchet MS" w:hAnsi="Trebuchet MS" w:cs="Arial"/>
                <w:b/>
                <w:bCs/>
                <w:i/>
                <w:sz w:val="20"/>
                <w:szCs w:val="20"/>
                <w:vertAlign w:val="superscript"/>
              </w:rPr>
              <w:t>th</w:t>
            </w:r>
            <w:r w:rsidR="0051791F">
              <w:rPr>
                <w:rFonts w:ascii="Trebuchet MS" w:hAnsi="Trebuchet MS" w:cs="Arial"/>
                <w:b/>
                <w:bCs/>
                <w:i/>
                <w:sz w:val="20"/>
                <w:szCs w:val="20"/>
              </w:rPr>
              <w:t xml:space="preserve"> </w:t>
            </w:r>
          </w:p>
        </w:tc>
        <w:tc>
          <w:tcPr>
            <w:tcW w:w="1777" w:type="dxa"/>
            <w:shd w:val="clear" w:color="auto" w:fill="auto"/>
          </w:tcPr>
          <w:p w14:paraId="5CAD3AA3" w14:textId="77777777" w:rsidR="00BF3C69" w:rsidRPr="00BA5F0F" w:rsidRDefault="00BF3C69" w:rsidP="00E76874">
            <w:pPr>
              <w:rPr>
                <w:rFonts w:ascii="Trebuchet MS" w:hAnsi="Trebuchet MS" w:cs="Arial"/>
                <w:b/>
                <w:i/>
              </w:rPr>
            </w:pPr>
          </w:p>
          <w:p w14:paraId="13702EF7" w14:textId="77777777" w:rsidR="00BC157B" w:rsidRDefault="00696AF6" w:rsidP="00E76874">
            <w:pPr>
              <w:rPr>
                <w:rFonts w:asciiTheme="minorHAnsi" w:hAnsiTheme="minorHAnsi" w:cs="Arial"/>
                <w:b/>
                <w:i/>
                <w:sz w:val="20"/>
                <w:szCs w:val="20"/>
              </w:rPr>
            </w:pPr>
            <w:r w:rsidRPr="00D0055B">
              <w:rPr>
                <w:rFonts w:asciiTheme="minorHAnsi" w:hAnsiTheme="minorHAnsi" w:cs="Arial"/>
                <w:b/>
                <w:i/>
                <w:sz w:val="20"/>
                <w:szCs w:val="20"/>
              </w:rPr>
              <w:t>11.30a</w:t>
            </w:r>
            <w:r w:rsidR="00C752D0" w:rsidRPr="00D0055B">
              <w:rPr>
                <w:rFonts w:asciiTheme="minorHAnsi" w:hAnsiTheme="minorHAnsi" w:cs="Arial"/>
                <w:b/>
                <w:i/>
                <w:sz w:val="20"/>
                <w:szCs w:val="20"/>
              </w:rPr>
              <w:t>m</w:t>
            </w:r>
          </w:p>
          <w:p w14:paraId="0A82C9CC" w14:textId="087F3711" w:rsidR="00885D9D" w:rsidRPr="00885D9D" w:rsidRDefault="00885D9D" w:rsidP="00E76874">
            <w:pPr>
              <w:rPr>
                <w:rFonts w:asciiTheme="minorHAnsi" w:hAnsiTheme="minorHAnsi" w:cs="Arial"/>
                <w:b/>
                <w:i/>
                <w:sz w:val="20"/>
                <w:szCs w:val="20"/>
              </w:rPr>
            </w:pPr>
          </w:p>
        </w:tc>
        <w:tc>
          <w:tcPr>
            <w:tcW w:w="5390" w:type="dxa"/>
            <w:shd w:val="clear" w:color="auto" w:fill="auto"/>
          </w:tcPr>
          <w:p w14:paraId="0F912E0D" w14:textId="77777777" w:rsidR="004A2866" w:rsidRDefault="004A2866" w:rsidP="00805D53">
            <w:pPr>
              <w:rPr>
                <w:rFonts w:asciiTheme="minorHAnsi" w:hAnsiTheme="minorHAnsi" w:cs="Arial"/>
                <w:b/>
                <w:bCs/>
                <w:i/>
                <w:sz w:val="22"/>
                <w:szCs w:val="22"/>
              </w:rPr>
            </w:pPr>
          </w:p>
          <w:p w14:paraId="7E82BB32" w14:textId="21AFDD22" w:rsidR="00BA5F0F" w:rsidRPr="005918D7" w:rsidRDefault="00BA5F0F" w:rsidP="00805D53">
            <w:pPr>
              <w:rPr>
                <w:rFonts w:asciiTheme="minorHAnsi" w:hAnsiTheme="minorHAnsi" w:cs="Arial"/>
                <w:b/>
                <w:bCs/>
                <w:i/>
                <w:sz w:val="22"/>
                <w:szCs w:val="22"/>
              </w:rPr>
            </w:pPr>
            <w:r>
              <w:rPr>
                <w:rFonts w:asciiTheme="minorHAnsi" w:hAnsiTheme="minorHAnsi" w:cs="Arial"/>
                <w:b/>
                <w:bCs/>
                <w:i/>
                <w:sz w:val="22"/>
                <w:szCs w:val="22"/>
              </w:rPr>
              <w:t xml:space="preserve">Deceased O’ Connell Family Members,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bl>
    <w:bookmarkEnd w:id="0"/>
    <w:p w14:paraId="626ECF6B" w14:textId="5EF0902F"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D86AB2">
        <w:rPr>
          <w:rFonts w:asciiTheme="minorHAnsi" w:hAnsiTheme="minorHAnsi"/>
          <w:b/>
          <w:bCs/>
          <w:sz w:val="20"/>
          <w:szCs w:val="20"/>
        </w:rPr>
        <w:t>Liam O’ Connor   086-8288719.</w:t>
      </w:r>
    </w:p>
    <w:p w14:paraId="20998914" w14:textId="03973E18" w:rsidR="00E05254" w:rsidRDefault="00D86AB2"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Pr>
          <w:rFonts w:asciiTheme="minorHAnsi" w:hAnsiTheme="minorHAnsi"/>
          <w:sz w:val="20"/>
          <w:szCs w:val="20"/>
        </w:rPr>
        <w:t xml:space="preserve">  Amount received will be published at the end of each month.</w:t>
      </w:r>
      <w:r w:rsidR="00ED4014">
        <w:rPr>
          <w:rFonts w:asciiTheme="minorHAnsi" w:hAnsiTheme="minorHAnsi"/>
          <w:sz w:val="20"/>
          <w:szCs w:val="20"/>
        </w:rPr>
        <w:t xml:space="preserve"> </w:t>
      </w:r>
      <w:r w:rsidR="005400E5">
        <w:rPr>
          <w:rFonts w:asciiTheme="minorHAnsi" w:hAnsiTheme="minorHAnsi"/>
          <w:sz w:val="20"/>
          <w:szCs w:val="20"/>
        </w:rPr>
        <w:t xml:space="preserve"> </w:t>
      </w:r>
      <w:bookmarkStart w:id="1" w:name="_GoBack"/>
      <w:bookmarkEnd w:id="1"/>
    </w:p>
    <w:p w14:paraId="1468E270" w14:textId="7F25A71D" w:rsidR="00C76D1C" w:rsidRDefault="00C76D1C" w:rsidP="00C76D1C">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3A88E4D3" w14:textId="77777777" w:rsidR="00847E5C" w:rsidRDefault="00847E5C" w:rsidP="00847E5C">
      <w:pPr>
        <w:tabs>
          <w:tab w:val="left" w:pos="1418"/>
          <w:tab w:val="right" w:pos="3969"/>
        </w:tabs>
        <w:spacing w:after="120"/>
        <w:jc w:val="center"/>
        <w:rPr>
          <w:rFonts w:asciiTheme="minorHAnsi" w:hAnsiTheme="minorHAnsi"/>
          <w:sz w:val="20"/>
          <w:szCs w:val="20"/>
        </w:rPr>
      </w:pPr>
    </w:p>
    <w:p w14:paraId="32DB527E" w14:textId="77777777" w:rsidR="00847E5C" w:rsidRDefault="00847E5C" w:rsidP="00847E5C">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4EE0C5FE" w14:textId="7BEBAEB2" w:rsidR="007A1F9D" w:rsidRPr="000E05E6" w:rsidRDefault="00847E5C" w:rsidP="000E05E6">
      <w:pPr>
        <w:tabs>
          <w:tab w:val="left" w:pos="1418"/>
          <w:tab w:val="right" w:pos="3969"/>
        </w:tabs>
        <w:spacing w:after="120"/>
        <w:jc w:val="center"/>
        <w:rPr>
          <w:rFonts w:asciiTheme="minorHAnsi" w:hAnsiTheme="minorHAnsi"/>
          <w:sz w:val="20"/>
          <w:szCs w:val="20"/>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1CC5BF83" w14:textId="26E0D8D9" w:rsidR="009B2F8C" w:rsidRPr="00F925E9" w:rsidRDefault="009B2F8C" w:rsidP="00F925E9">
      <w:pPr>
        <w:tabs>
          <w:tab w:val="left" w:pos="1418"/>
          <w:tab w:val="right" w:pos="3969"/>
        </w:tabs>
        <w:spacing w:after="120"/>
        <w:jc w:val="center"/>
        <w:rPr>
          <w:rFonts w:asciiTheme="minorHAnsi" w:hAnsiTheme="minorHAnsi"/>
          <w:b/>
          <w:bCs/>
          <w:sz w:val="36"/>
          <w:szCs w:val="36"/>
          <w:lang w:val="en-IE"/>
        </w:rPr>
      </w:pPr>
      <w:r w:rsidRPr="00081178">
        <w:rPr>
          <w:rFonts w:asciiTheme="minorHAnsi" w:hAnsiTheme="minorHAnsi"/>
          <w:b/>
          <w:bCs/>
          <w:sz w:val="36"/>
          <w:szCs w:val="36"/>
          <w:lang w:val="en-IE"/>
        </w:rPr>
        <w:lastRenderedPageBreak/>
        <w:t>Exam Prayer</w:t>
      </w:r>
    </w:p>
    <w:p w14:paraId="36E2EF81" w14:textId="77777777" w:rsidR="009E7C64" w:rsidRDefault="009E7C64" w:rsidP="009B2F8C">
      <w:pPr>
        <w:jc w:val="center"/>
        <w:rPr>
          <w:rFonts w:asciiTheme="minorHAnsi" w:hAnsiTheme="minorHAnsi"/>
        </w:rPr>
      </w:pPr>
    </w:p>
    <w:p w14:paraId="78A98796" w14:textId="77777777" w:rsidR="00675896" w:rsidRDefault="00675896" w:rsidP="009B2F8C">
      <w:pPr>
        <w:jc w:val="center"/>
        <w:rPr>
          <w:rFonts w:asciiTheme="minorHAnsi" w:hAnsiTheme="minorHAnsi"/>
          <w:sz w:val="32"/>
          <w:szCs w:val="32"/>
        </w:rPr>
      </w:pPr>
    </w:p>
    <w:p w14:paraId="6950D908" w14:textId="77777777" w:rsidR="009B2F8C" w:rsidRPr="00675896" w:rsidRDefault="009B2F8C" w:rsidP="009B2F8C">
      <w:pPr>
        <w:jc w:val="center"/>
        <w:rPr>
          <w:rFonts w:asciiTheme="minorHAnsi" w:hAnsiTheme="minorHAnsi"/>
          <w:sz w:val="32"/>
          <w:szCs w:val="32"/>
        </w:rPr>
      </w:pPr>
      <w:r w:rsidRPr="00675896">
        <w:rPr>
          <w:rFonts w:asciiTheme="minorHAnsi" w:hAnsiTheme="minorHAnsi"/>
          <w:sz w:val="32"/>
          <w:szCs w:val="32"/>
        </w:rPr>
        <w:t>Dear Lord, as I take these exams,</w:t>
      </w:r>
    </w:p>
    <w:p w14:paraId="5DA2FCF1" w14:textId="77777777" w:rsidR="009B2F8C" w:rsidRPr="00675896" w:rsidRDefault="009B2F8C" w:rsidP="009B2F8C">
      <w:pPr>
        <w:jc w:val="center"/>
        <w:rPr>
          <w:rFonts w:asciiTheme="minorHAnsi" w:hAnsiTheme="minorHAnsi"/>
          <w:sz w:val="32"/>
          <w:szCs w:val="32"/>
        </w:rPr>
      </w:pPr>
      <w:r w:rsidRPr="00675896">
        <w:rPr>
          <w:rFonts w:asciiTheme="minorHAnsi" w:hAnsiTheme="minorHAnsi"/>
          <w:sz w:val="32"/>
          <w:szCs w:val="32"/>
        </w:rPr>
        <w:t>I thank you that my life is</w:t>
      </w:r>
    </w:p>
    <w:p w14:paraId="50CE9F1D" w14:textId="77777777" w:rsidR="009B2F8C" w:rsidRPr="00675896" w:rsidRDefault="009B2F8C" w:rsidP="009B2F8C">
      <w:pPr>
        <w:jc w:val="center"/>
        <w:rPr>
          <w:rFonts w:asciiTheme="minorHAnsi" w:hAnsiTheme="minorHAnsi"/>
          <w:sz w:val="32"/>
          <w:szCs w:val="32"/>
        </w:rPr>
      </w:pPr>
      <w:proofErr w:type="gramStart"/>
      <w:r w:rsidRPr="00675896">
        <w:rPr>
          <w:rFonts w:asciiTheme="minorHAnsi" w:hAnsiTheme="minorHAnsi"/>
          <w:sz w:val="32"/>
          <w:szCs w:val="32"/>
        </w:rPr>
        <w:t>enfolded</w:t>
      </w:r>
      <w:proofErr w:type="gramEnd"/>
      <w:r w:rsidRPr="00675896">
        <w:rPr>
          <w:rFonts w:asciiTheme="minorHAnsi" w:hAnsiTheme="minorHAnsi"/>
          <w:sz w:val="32"/>
          <w:szCs w:val="32"/>
        </w:rPr>
        <w:t xml:space="preserve"> in the embrace on</w:t>
      </w:r>
    </w:p>
    <w:p w14:paraId="21BAF527" w14:textId="77777777" w:rsidR="009B2F8C" w:rsidRPr="00675896" w:rsidRDefault="009B2F8C" w:rsidP="009B2F8C">
      <w:pPr>
        <w:jc w:val="center"/>
        <w:rPr>
          <w:rFonts w:asciiTheme="minorHAnsi" w:hAnsiTheme="minorHAnsi"/>
          <w:sz w:val="32"/>
          <w:szCs w:val="32"/>
        </w:rPr>
      </w:pPr>
      <w:r w:rsidRPr="00675896">
        <w:rPr>
          <w:rFonts w:asciiTheme="minorHAnsi" w:hAnsiTheme="minorHAnsi"/>
          <w:sz w:val="32"/>
          <w:szCs w:val="32"/>
        </w:rPr>
        <w:t>Your great love for me.</w:t>
      </w:r>
    </w:p>
    <w:p w14:paraId="1C5B95F0" w14:textId="77777777" w:rsidR="009B2F8C" w:rsidRPr="00675896" w:rsidRDefault="009B2F8C" w:rsidP="009B2F8C">
      <w:pPr>
        <w:jc w:val="center"/>
        <w:rPr>
          <w:rFonts w:asciiTheme="minorHAnsi" w:hAnsiTheme="minorHAnsi"/>
          <w:sz w:val="32"/>
          <w:szCs w:val="32"/>
        </w:rPr>
      </w:pPr>
      <w:r w:rsidRPr="00675896">
        <w:rPr>
          <w:rFonts w:asciiTheme="minorHAnsi" w:hAnsiTheme="minorHAnsi"/>
          <w:sz w:val="32"/>
          <w:szCs w:val="32"/>
        </w:rPr>
        <w:t>Help me with all the testing</w:t>
      </w:r>
    </w:p>
    <w:p w14:paraId="0093D795" w14:textId="77777777" w:rsidR="009B2F8C" w:rsidRPr="00675896" w:rsidRDefault="009B2F8C" w:rsidP="009B2F8C">
      <w:pPr>
        <w:jc w:val="center"/>
        <w:rPr>
          <w:rFonts w:asciiTheme="minorHAnsi" w:hAnsiTheme="minorHAnsi"/>
          <w:sz w:val="32"/>
          <w:szCs w:val="32"/>
        </w:rPr>
      </w:pPr>
      <w:r w:rsidRPr="00675896">
        <w:rPr>
          <w:rFonts w:asciiTheme="minorHAnsi" w:hAnsiTheme="minorHAnsi"/>
          <w:sz w:val="32"/>
          <w:szCs w:val="32"/>
        </w:rPr>
        <w:t xml:space="preserve"> </w:t>
      </w:r>
      <w:proofErr w:type="gramStart"/>
      <w:r w:rsidRPr="00675896">
        <w:rPr>
          <w:rFonts w:asciiTheme="minorHAnsi" w:hAnsiTheme="minorHAnsi"/>
          <w:sz w:val="32"/>
          <w:szCs w:val="32"/>
        </w:rPr>
        <w:t>challenges</w:t>
      </w:r>
      <w:proofErr w:type="gramEnd"/>
      <w:r w:rsidRPr="00675896">
        <w:rPr>
          <w:rFonts w:asciiTheme="minorHAnsi" w:hAnsiTheme="minorHAnsi"/>
          <w:sz w:val="32"/>
          <w:szCs w:val="32"/>
        </w:rPr>
        <w:t xml:space="preserve"> of life that will</w:t>
      </w:r>
    </w:p>
    <w:p w14:paraId="42C215DE" w14:textId="77777777" w:rsidR="009B2F8C" w:rsidRPr="00675896" w:rsidRDefault="009B2F8C" w:rsidP="009B2F8C">
      <w:pPr>
        <w:jc w:val="center"/>
        <w:rPr>
          <w:rFonts w:asciiTheme="minorHAnsi" w:hAnsiTheme="minorHAnsi"/>
          <w:sz w:val="32"/>
          <w:szCs w:val="32"/>
        </w:rPr>
      </w:pPr>
      <w:proofErr w:type="gramStart"/>
      <w:r w:rsidRPr="00675896">
        <w:rPr>
          <w:rFonts w:asciiTheme="minorHAnsi" w:hAnsiTheme="minorHAnsi"/>
          <w:sz w:val="32"/>
          <w:szCs w:val="32"/>
        </w:rPr>
        <w:t>come</w:t>
      </w:r>
      <w:proofErr w:type="gramEnd"/>
      <w:r w:rsidRPr="00675896">
        <w:rPr>
          <w:rFonts w:asciiTheme="minorHAnsi" w:hAnsiTheme="minorHAnsi"/>
          <w:sz w:val="32"/>
          <w:szCs w:val="32"/>
        </w:rPr>
        <w:t xml:space="preserve"> my way.</w:t>
      </w:r>
    </w:p>
    <w:p w14:paraId="2ACDBBF8" w14:textId="77777777" w:rsidR="009B2F8C" w:rsidRPr="00675896" w:rsidRDefault="009B2F8C" w:rsidP="009B2F8C">
      <w:pPr>
        <w:jc w:val="center"/>
        <w:rPr>
          <w:rFonts w:asciiTheme="minorHAnsi" w:hAnsiTheme="minorHAnsi"/>
          <w:sz w:val="32"/>
          <w:szCs w:val="32"/>
        </w:rPr>
      </w:pPr>
    </w:p>
    <w:p w14:paraId="31B0E1A0" w14:textId="77777777" w:rsidR="009B2F8C" w:rsidRPr="00675896" w:rsidRDefault="009B2F8C" w:rsidP="00F925E9">
      <w:pPr>
        <w:jc w:val="center"/>
        <w:rPr>
          <w:rFonts w:asciiTheme="minorHAnsi" w:hAnsiTheme="minorHAnsi"/>
          <w:sz w:val="32"/>
          <w:szCs w:val="32"/>
        </w:rPr>
      </w:pPr>
      <w:r w:rsidRPr="00675896">
        <w:rPr>
          <w:rFonts w:asciiTheme="minorHAnsi" w:hAnsiTheme="minorHAnsi"/>
          <w:sz w:val="32"/>
          <w:szCs w:val="32"/>
        </w:rPr>
        <w:t>Holy Spirit, guide me with the</w:t>
      </w:r>
    </w:p>
    <w:p w14:paraId="69CC8A5E" w14:textId="77777777" w:rsidR="009B2F8C" w:rsidRPr="00675896" w:rsidRDefault="009B2F8C" w:rsidP="009B2F8C">
      <w:pPr>
        <w:jc w:val="center"/>
        <w:rPr>
          <w:rFonts w:asciiTheme="minorHAnsi" w:hAnsiTheme="minorHAnsi"/>
          <w:sz w:val="32"/>
          <w:szCs w:val="32"/>
        </w:rPr>
      </w:pPr>
      <w:proofErr w:type="gramStart"/>
      <w:r w:rsidRPr="00675896">
        <w:rPr>
          <w:rFonts w:asciiTheme="minorHAnsi" w:hAnsiTheme="minorHAnsi"/>
          <w:sz w:val="32"/>
          <w:szCs w:val="32"/>
        </w:rPr>
        <w:t>gifts</w:t>
      </w:r>
      <w:proofErr w:type="gramEnd"/>
      <w:r w:rsidRPr="00675896">
        <w:rPr>
          <w:rFonts w:asciiTheme="minorHAnsi" w:hAnsiTheme="minorHAnsi"/>
          <w:sz w:val="32"/>
          <w:szCs w:val="32"/>
        </w:rPr>
        <w:t xml:space="preserve"> of Wisdom, Knowledge,</w:t>
      </w:r>
    </w:p>
    <w:p w14:paraId="66E530C8" w14:textId="77777777" w:rsidR="009B2F8C" w:rsidRPr="00675896" w:rsidRDefault="009B2F8C" w:rsidP="009B2F8C">
      <w:pPr>
        <w:jc w:val="center"/>
        <w:rPr>
          <w:rFonts w:asciiTheme="minorHAnsi" w:hAnsiTheme="minorHAnsi"/>
          <w:sz w:val="32"/>
          <w:szCs w:val="32"/>
        </w:rPr>
      </w:pPr>
      <w:r w:rsidRPr="00675896">
        <w:rPr>
          <w:rFonts w:asciiTheme="minorHAnsi" w:hAnsiTheme="minorHAnsi"/>
          <w:sz w:val="32"/>
          <w:szCs w:val="32"/>
        </w:rPr>
        <w:t>Understanding and right Judgement.</w:t>
      </w:r>
    </w:p>
    <w:p w14:paraId="018D536F" w14:textId="77777777" w:rsidR="009B2F8C" w:rsidRPr="00675896" w:rsidRDefault="009B2F8C" w:rsidP="009B2F8C">
      <w:pPr>
        <w:jc w:val="center"/>
        <w:rPr>
          <w:rFonts w:asciiTheme="minorHAnsi" w:hAnsiTheme="minorHAnsi"/>
          <w:sz w:val="32"/>
          <w:szCs w:val="32"/>
        </w:rPr>
      </w:pPr>
    </w:p>
    <w:p w14:paraId="25C67695" w14:textId="77777777" w:rsidR="009B2F8C" w:rsidRPr="00675896" w:rsidRDefault="009B2F8C" w:rsidP="009B2F8C">
      <w:pPr>
        <w:jc w:val="center"/>
        <w:rPr>
          <w:rFonts w:asciiTheme="minorHAnsi" w:hAnsiTheme="minorHAnsi"/>
          <w:sz w:val="32"/>
          <w:szCs w:val="32"/>
        </w:rPr>
      </w:pPr>
      <w:r w:rsidRPr="00675896">
        <w:rPr>
          <w:rFonts w:asciiTheme="minorHAnsi" w:hAnsiTheme="minorHAnsi"/>
          <w:sz w:val="32"/>
          <w:szCs w:val="32"/>
        </w:rPr>
        <w:t xml:space="preserve">Holy Mary, pray for us </w:t>
      </w:r>
    </w:p>
    <w:p w14:paraId="49C000E1" w14:textId="77777777" w:rsidR="009B2F8C" w:rsidRPr="00675896" w:rsidRDefault="009B2F8C" w:rsidP="009B2F8C">
      <w:pPr>
        <w:jc w:val="center"/>
        <w:rPr>
          <w:rFonts w:asciiTheme="minorHAnsi" w:hAnsiTheme="minorHAnsi"/>
          <w:sz w:val="32"/>
          <w:szCs w:val="32"/>
        </w:rPr>
      </w:pPr>
      <w:proofErr w:type="gramStart"/>
      <w:r w:rsidRPr="00675896">
        <w:rPr>
          <w:rFonts w:asciiTheme="minorHAnsi" w:hAnsiTheme="minorHAnsi"/>
          <w:sz w:val="32"/>
          <w:szCs w:val="32"/>
        </w:rPr>
        <w:t>and</w:t>
      </w:r>
      <w:proofErr w:type="gramEnd"/>
      <w:r w:rsidRPr="00675896">
        <w:rPr>
          <w:rFonts w:asciiTheme="minorHAnsi" w:hAnsiTheme="minorHAnsi"/>
          <w:sz w:val="32"/>
          <w:szCs w:val="32"/>
        </w:rPr>
        <w:t xml:space="preserve"> all our young people.</w:t>
      </w:r>
    </w:p>
    <w:p w14:paraId="65EE9968" w14:textId="77777777" w:rsidR="009B2F8C" w:rsidRPr="00675896" w:rsidRDefault="009B2F8C" w:rsidP="009B2F8C">
      <w:pPr>
        <w:jc w:val="center"/>
        <w:rPr>
          <w:rFonts w:asciiTheme="minorHAnsi" w:hAnsiTheme="minorHAnsi"/>
          <w:sz w:val="32"/>
          <w:szCs w:val="32"/>
        </w:rPr>
      </w:pPr>
      <w:r w:rsidRPr="00675896">
        <w:rPr>
          <w:rFonts w:asciiTheme="minorHAnsi" w:hAnsiTheme="minorHAnsi"/>
          <w:sz w:val="32"/>
          <w:szCs w:val="32"/>
        </w:rPr>
        <w:t xml:space="preserve">May they know the touch </w:t>
      </w:r>
      <w:proofErr w:type="gramStart"/>
      <w:r w:rsidRPr="00675896">
        <w:rPr>
          <w:rFonts w:asciiTheme="minorHAnsi" w:hAnsiTheme="minorHAnsi"/>
          <w:sz w:val="32"/>
          <w:szCs w:val="32"/>
        </w:rPr>
        <w:t>of</w:t>
      </w:r>
      <w:proofErr w:type="gramEnd"/>
      <w:r w:rsidRPr="00675896">
        <w:rPr>
          <w:rFonts w:asciiTheme="minorHAnsi" w:hAnsiTheme="minorHAnsi"/>
          <w:sz w:val="32"/>
          <w:szCs w:val="32"/>
        </w:rPr>
        <w:t xml:space="preserve"> </w:t>
      </w:r>
    </w:p>
    <w:p w14:paraId="0D800EE4" w14:textId="77777777" w:rsidR="009B2F8C" w:rsidRPr="00675896" w:rsidRDefault="009B2F8C" w:rsidP="009B2F8C">
      <w:pPr>
        <w:jc w:val="center"/>
        <w:rPr>
          <w:b/>
          <w:sz w:val="28"/>
          <w:szCs w:val="28"/>
        </w:rPr>
      </w:pPr>
      <w:r w:rsidRPr="00675896">
        <w:rPr>
          <w:rFonts w:asciiTheme="minorHAnsi" w:hAnsiTheme="minorHAnsi"/>
          <w:sz w:val="32"/>
          <w:szCs w:val="32"/>
        </w:rPr>
        <w:t xml:space="preserve">                                   </w:t>
      </w:r>
      <w:proofErr w:type="gramStart"/>
      <w:r w:rsidRPr="00675896">
        <w:rPr>
          <w:rFonts w:asciiTheme="minorHAnsi" w:hAnsiTheme="minorHAnsi"/>
          <w:sz w:val="32"/>
          <w:szCs w:val="32"/>
        </w:rPr>
        <w:t>your</w:t>
      </w:r>
      <w:proofErr w:type="gramEnd"/>
      <w:r w:rsidRPr="00675896">
        <w:rPr>
          <w:rFonts w:asciiTheme="minorHAnsi" w:hAnsiTheme="minorHAnsi"/>
          <w:sz w:val="32"/>
          <w:szCs w:val="32"/>
        </w:rPr>
        <w:t xml:space="preserve"> loving caress.</w:t>
      </w:r>
      <w:r>
        <w:rPr>
          <w:sz w:val="22"/>
          <w:szCs w:val="22"/>
        </w:rPr>
        <w:t xml:space="preserve">                     </w:t>
      </w:r>
      <w:r w:rsidRPr="00675896">
        <w:rPr>
          <w:b/>
          <w:sz w:val="28"/>
          <w:szCs w:val="28"/>
        </w:rPr>
        <w:t>Amen.</w:t>
      </w:r>
    </w:p>
    <w:p w14:paraId="7E71D942" w14:textId="77777777" w:rsidR="000749EE" w:rsidRDefault="000749EE" w:rsidP="009B2F8C">
      <w:pPr>
        <w:tabs>
          <w:tab w:val="left" w:pos="1418"/>
          <w:tab w:val="right" w:pos="3969"/>
        </w:tabs>
        <w:spacing w:after="120"/>
        <w:jc w:val="center"/>
        <w:rPr>
          <w:rFonts w:asciiTheme="minorHAnsi" w:hAnsiTheme="minorHAnsi" w:cs="Segoe UI"/>
          <w:b/>
          <w:color w:val="201F1E"/>
          <w:sz w:val="22"/>
          <w:szCs w:val="22"/>
          <w:u w:val="single"/>
          <w:shd w:val="clear" w:color="auto" w:fill="FFFFFF"/>
        </w:rPr>
      </w:pPr>
    </w:p>
    <w:p w14:paraId="20189172" w14:textId="77777777" w:rsidR="007A1F9D" w:rsidRPr="00107A3C" w:rsidRDefault="007A1F9D" w:rsidP="008C5174">
      <w:pPr>
        <w:tabs>
          <w:tab w:val="left" w:pos="1418"/>
          <w:tab w:val="right" w:pos="3969"/>
        </w:tabs>
        <w:spacing w:after="120"/>
        <w:rPr>
          <w:rFonts w:asciiTheme="minorHAnsi" w:hAnsiTheme="minorHAnsi" w:cs="Segoe UI"/>
          <w:b/>
          <w:color w:val="201F1E"/>
          <w:sz w:val="16"/>
          <w:szCs w:val="16"/>
          <w:u w:val="single"/>
          <w:shd w:val="clear" w:color="auto" w:fill="FFFFFF"/>
        </w:rPr>
      </w:pPr>
    </w:p>
    <w:p w14:paraId="2128D793" w14:textId="77777777" w:rsidR="009E7C64" w:rsidRDefault="009E7C64" w:rsidP="008C5174">
      <w:pPr>
        <w:tabs>
          <w:tab w:val="left" w:pos="1418"/>
          <w:tab w:val="right" w:pos="3969"/>
        </w:tabs>
        <w:spacing w:after="120"/>
        <w:rPr>
          <w:rFonts w:asciiTheme="minorHAnsi" w:hAnsiTheme="minorHAnsi" w:cs="Segoe UI"/>
          <w:b/>
          <w:color w:val="201F1E"/>
          <w:sz w:val="22"/>
          <w:szCs w:val="22"/>
          <w:u w:val="single"/>
          <w:shd w:val="clear" w:color="auto" w:fill="FFFFFF"/>
        </w:rPr>
      </w:pPr>
    </w:p>
    <w:p w14:paraId="458FF80A" w14:textId="07ABD3C1" w:rsidR="00867574" w:rsidRDefault="006A4347" w:rsidP="008C5174">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0DBB3E1A" w14:textId="01C21008" w:rsidR="00573C11" w:rsidRDefault="00BA5F0F" w:rsidP="008C5174">
      <w:pPr>
        <w:tabs>
          <w:tab w:val="left" w:pos="1418"/>
          <w:tab w:val="right" w:pos="3969"/>
        </w:tabs>
        <w:spacing w:after="120"/>
        <w:rPr>
          <w:rFonts w:asciiTheme="minorHAnsi" w:hAnsiTheme="minorHAnsi" w:cs="Segoe UI"/>
          <w:color w:val="201F1E"/>
          <w:sz w:val="22"/>
          <w:szCs w:val="22"/>
          <w:shd w:val="clear" w:color="auto" w:fill="FFFFFF"/>
        </w:rPr>
      </w:pPr>
      <w:r w:rsidRPr="00BA5F0F">
        <w:rPr>
          <w:rFonts w:asciiTheme="minorHAnsi" w:hAnsiTheme="minorHAnsi" w:cs="Segoe UI"/>
          <w:b/>
          <w:color w:val="201F1E"/>
          <w:sz w:val="22"/>
          <w:szCs w:val="22"/>
          <w:u w:val="single"/>
          <w:shd w:val="clear" w:color="auto" w:fill="FFFFFF"/>
        </w:rPr>
        <w:t>TARBERT COMMUNITY CENTRE</w:t>
      </w:r>
      <w:r>
        <w:rPr>
          <w:rFonts w:asciiTheme="minorHAnsi" w:hAnsiTheme="minorHAnsi" w:cs="Segoe UI"/>
          <w:color w:val="201F1E"/>
          <w:sz w:val="22"/>
          <w:szCs w:val="22"/>
          <w:shd w:val="clear" w:color="auto" w:fill="FFFFFF"/>
        </w:rPr>
        <w:t xml:space="preserve"> – are holding their A.G.M. on this Monday 10</w:t>
      </w:r>
      <w:r w:rsidRPr="00BA5F0F">
        <w:rPr>
          <w:rFonts w:asciiTheme="minorHAnsi" w:hAnsiTheme="minorHAnsi" w:cs="Segoe UI"/>
          <w:color w:val="201F1E"/>
          <w:sz w:val="22"/>
          <w:szCs w:val="22"/>
          <w:shd w:val="clear" w:color="auto" w:fill="FFFFFF"/>
          <w:vertAlign w:val="superscript"/>
        </w:rPr>
        <w:t>th</w:t>
      </w:r>
      <w:r>
        <w:rPr>
          <w:rFonts w:asciiTheme="minorHAnsi" w:hAnsiTheme="minorHAnsi" w:cs="Segoe UI"/>
          <w:color w:val="201F1E"/>
          <w:sz w:val="22"/>
          <w:szCs w:val="22"/>
          <w:shd w:val="clear" w:color="auto" w:fill="FFFFFF"/>
        </w:rPr>
        <w:t xml:space="preserve"> June at 8pm in the Community Centre. All are welcome.</w:t>
      </w:r>
    </w:p>
    <w:p w14:paraId="503784D2" w14:textId="3DA9F642" w:rsidR="000E05E6" w:rsidRDefault="00573C11" w:rsidP="008C5174">
      <w:pPr>
        <w:tabs>
          <w:tab w:val="left" w:pos="1418"/>
          <w:tab w:val="right" w:pos="3969"/>
        </w:tabs>
        <w:spacing w:after="120"/>
        <w:rPr>
          <w:rFonts w:asciiTheme="minorHAnsi" w:hAnsiTheme="minorHAnsi" w:cs="Arial"/>
          <w:color w:val="242424"/>
          <w:sz w:val="22"/>
          <w:szCs w:val="22"/>
          <w:shd w:val="clear" w:color="auto" w:fill="FFFFFF"/>
        </w:rPr>
      </w:pPr>
      <w:r w:rsidRPr="00573C11">
        <w:rPr>
          <w:rFonts w:asciiTheme="minorHAnsi" w:hAnsiTheme="minorHAnsi" w:cs="Arial"/>
          <w:b/>
          <w:bCs/>
          <w:color w:val="242424"/>
          <w:sz w:val="22"/>
          <w:szCs w:val="22"/>
          <w:u w:val="single"/>
          <w:shd w:val="clear" w:color="auto" w:fill="FFFFFF"/>
        </w:rPr>
        <w:t>NATIONAL CARERS WEEK</w:t>
      </w:r>
      <w:r>
        <w:rPr>
          <w:rFonts w:asciiTheme="minorHAnsi" w:hAnsiTheme="minorHAnsi" w:cs="Arial"/>
          <w:bCs/>
          <w:color w:val="242424"/>
          <w:sz w:val="22"/>
          <w:szCs w:val="22"/>
          <w:shd w:val="clear" w:color="auto" w:fill="FFFFFF"/>
        </w:rPr>
        <w:t xml:space="preserve"> - </w:t>
      </w:r>
      <w:r w:rsidRPr="00573C11">
        <w:rPr>
          <w:rFonts w:asciiTheme="minorHAnsi" w:hAnsiTheme="minorHAnsi" w:cs="Arial"/>
          <w:color w:val="242424"/>
          <w:sz w:val="22"/>
          <w:szCs w:val="22"/>
          <w:shd w:val="clear" w:color="auto" w:fill="FFFFFF"/>
        </w:rPr>
        <w:t>Mass will be offer</w:t>
      </w:r>
      <w:r w:rsidR="00675896">
        <w:rPr>
          <w:rFonts w:asciiTheme="minorHAnsi" w:hAnsiTheme="minorHAnsi" w:cs="Arial"/>
          <w:color w:val="242424"/>
          <w:sz w:val="22"/>
          <w:szCs w:val="22"/>
          <w:shd w:val="clear" w:color="auto" w:fill="FFFFFF"/>
        </w:rPr>
        <w:t>ed</w:t>
      </w:r>
      <w:r w:rsidRPr="00573C11">
        <w:rPr>
          <w:rFonts w:asciiTheme="minorHAnsi" w:hAnsiTheme="minorHAnsi" w:cs="Arial"/>
          <w:color w:val="242424"/>
          <w:sz w:val="22"/>
          <w:szCs w:val="22"/>
          <w:shd w:val="clear" w:color="auto" w:fill="FFFFFF"/>
        </w:rPr>
        <w:t xml:space="preserve"> up for all carers and for the peop</w:t>
      </w:r>
      <w:r>
        <w:rPr>
          <w:rFonts w:asciiTheme="minorHAnsi" w:hAnsiTheme="minorHAnsi" w:cs="Arial"/>
          <w:color w:val="242424"/>
          <w:sz w:val="22"/>
          <w:szCs w:val="22"/>
          <w:shd w:val="clear" w:color="auto" w:fill="FFFFFF"/>
        </w:rPr>
        <w:t>le they care for on this Monday 10</w:t>
      </w:r>
      <w:r w:rsidRPr="00573C11">
        <w:rPr>
          <w:rFonts w:asciiTheme="minorHAnsi" w:hAnsiTheme="minorHAnsi" w:cs="Arial"/>
          <w:color w:val="242424"/>
          <w:sz w:val="22"/>
          <w:szCs w:val="22"/>
          <w:shd w:val="clear" w:color="auto" w:fill="FFFFFF"/>
          <w:vertAlign w:val="superscript"/>
        </w:rPr>
        <w:t>th</w:t>
      </w:r>
      <w:r>
        <w:rPr>
          <w:rFonts w:asciiTheme="minorHAnsi" w:hAnsiTheme="minorHAnsi" w:cs="Arial"/>
          <w:color w:val="242424"/>
          <w:sz w:val="22"/>
          <w:szCs w:val="22"/>
          <w:shd w:val="clear" w:color="auto" w:fill="FFFFFF"/>
        </w:rPr>
        <w:t xml:space="preserve"> </w:t>
      </w:r>
      <w:r w:rsidRPr="00573C11">
        <w:rPr>
          <w:rFonts w:asciiTheme="minorHAnsi" w:hAnsiTheme="minorHAnsi" w:cs="Arial"/>
          <w:color w:val="242424"/>
          <w:sz w:val="22"/>
          <w:szCs w:val="22"/>
          <w:shd w:val="clear" w:color="auto" w:fill="FFFFFF"/>
        </w:rPr>
        <w:t xml:space="preserve">June the 10.30am in St. Mary’s Church, </w:t>
      </w:r>
      <w:proofErr w:type="spellStart"/>
      <w:r w:rsidRPr="00573C11">
        <w:rPr>
          <w:rFonts w:asciiTheme="minorHAnsi" w:hAnsiTheme="minorHAnsi" w:cs="Arial"/>
          <w:color w:val="242424"/>
          <w:sz w:val="22"/>
          <w:szCs w:val="22"/>
          <w:shd w:val="clear" w:color="auto" w:fill="FFFFFF"/>
        </w:rPr>
        <w:t>Listowel</w:t>
      </w:r>
      <w:proofErr w:type="spellEnd"/>
      <w:r>
        <w:rPr>
          <w:rFonts w:asciiTheme="minorHAnsi" w:hAnsiTheme="minorHAnsi" w:cs="Arial"/>
          <w:color w:val="242424"/>
          <w:sz w:val="22"/>
          <w:szCs w:val="22"/>
          <w:shd w:val="clear" w:color="auto" w:fill="FFFFFF"/>
        </w:rPr>
        <w:t xml:space="preserve">  – it’s especially those living in </w:t>
      </w:r>
      <w:proofErr w:type="spellStart"/>
      <w:r>
        <w:rPr>
          <w:rFonts w:asciiTheme="minorHAnsi" w:hAnsiTheme="minorHAnsi" w:cs="Arial"/>
          <w:color w:val="242424"/>
          <w:sz w:val="22"/>
          <w:szCs w:val="22"/>
          <w:shd w:val="clear" w:color="auto" w:fill="FFFFFF"/>
        </w:rPr>
        <w:t>Listowel</w:t>
      </w:r>
      <w:proofErr w:type="spellEnd"/>
      <w:r>
        <w:rPr>
          <w:rFonts w:asciiTheme="minorHAnsi" w:hAnsiTheme="minorHAnsi" w:cs="Arial"/>
          <w:color w:val="242424"/>
          <w:sz w:val="22"/>
          <w:szCs w:val="22"/>
          <w:shd w:val="clear" w:color="auto" w:fill="FFFFFF"/>
        </w:rPr>
        <w:t xml:space="preserve"> and N</w:t>
      </w:r>
      <w:r w:rsidRPr="00573C11">
        <w:rPr>
          <w:rFonts w:asciiTheme="minorHAnsi" w:hAnsiTheme="minorHAnsi" w:cs="Arial"/>
          <w:color w:val="242424"/>
          <w:sz w:val="22"/>
          <w:szCs w:val="22"/>
          <w:shd w:val="clear" w:color="auto" w:fill="FFFFFF"/>
        </w:rPr>
        <w:t>orth Kerry</w:t>
      </w:r>
      <w:r>
        <w:rPr>
          <w:rFonts w:asciiTheme="minorHAnsi" w:hAnsiTheme="minorHAnsi" w:cs="Arial"/>
          <w:color w:val="242424"/>
          <w:sz w:val="22"/>
          <w:szCs w:val="22"/>
          <w:shd w:val="clear" w:color="auto" w:fill="FFFFFF"/>
        </w:rPr>
        <w:t xml:space="preserve"> area.</w:t>
      </w:r>
    </w:p>
    <w:p w14:paraId="2AF72567" w14:textId="74E8C70B" w:rsidR="008254DB" w:rsidRPr="009E7C64" w:rsidRDefault="009E7C64" w:rsidP="008C5174">
      <w:pPr>
        <w:tabs>
          <w:tab w:val="left" w:pos="1418"/>
          <w:tab w:val="right" w:pos="3969"/>
        </w:tabs>
        <w:spacing w:after="120"/>
        <w:rPr>
          <w:rFonts w:asciiTheme="minorHAnsi" w:hAnsiTheme="minorHAnsi" w:cs="Segoe UI"/>
          <w:color w:val="201F1E"/>
          <w:sz w:val="22"/>
          <w:szCs w:val="22"/>
          <w:shd w:val="clear" w:color="auto" w:fill="FFFFFF"/>
        </w:rPr>
      </w:pPr>
      <w:r w:rsidRPr="009E7C64">
        <w:rPr>
          <w:rFonts w:asciiTheme="minorHAnsi" w:hAnsiTheme="minorHAnsi" w:cs="Segoe UI"/>
          <w:b/>
          <w:bCs/>
          <w:color w:val="242424"/>
          <w:sz w:val="22"/>
          <w:szCs w:val="22"/>
          <w:u w:val="single"/>
          <w:shd w:val="clear" w:color="auto" w:fill="FFFFFF"/>
        </w:rPr>
        <w:t>ANNUAL PILGRIMAGE TO KNOCK</w:t>
      </w:r>
      <w:r>
        <w:rPr>
          <w:rFonts w:asciiTheme="minorHAnsi" w:hAnsiTheme="minorHAnsi" w:cs="Segoe UI"/>
          <w:bCs/>
          <w:color w:val="242424"/>
          <w:sz w:val="22"/>
          <w:szCs w:val="22"/>
          <w:shd w:val="clear" w:color="auto" w:fill="FFFFFF"/>
        </w:rPr>
        <w:t xml:space="preserve"> -</w:t>
      </w:r>
      <w:r w:rsidRPr="009E7C64">
        <w:rPr>
          <w:rFonts w:asciiTheme="minorHAnsi" w:hAnsiTheme="minorHAnsi" w:cs="Segoe UI"/>
          <w:color w:val="242424"/>
          <w:sz w:val="22"/>
          <w:szCs w:val="22"/>
          <w:shd w:val="clear" w:color="auto" w:fill="FFFFFF"/>
        </w:rPr>
        <w:t> takes place this year </w:t>
      </w:r>
      <w:r>
        <w:rPr>
          <w:rFonts w:asciiTheme="minorHAnsi" w:hAnsiTheme="minorHAnsi" w:cs="Segoe UI"/>
          <w:bCs/>
          <w:color w:val="242424"/>
          <w:sz w:val="22"/>
          <w:szCs w:val="22"/>
          <w:shd w:val="clear" w:color="auto" w:fill="FFFFFF"/>
        </w:rPr>
        <w:t>on Wed. 3</w:t>
      </w:r>
      <w:r w:rsidRPr="009E7C64">
        <w:rPr>
          <w:rFonts w:asciiTheme="minorHAnsi" w:hAnsiTheme="minorHAnsi" w:cs="Segoe UI"/>
          <w:bCs/>
          <w:color w:val="242424"/>
          <w:sz w:val="22"/>
          <w:szCs w:val="22"/>
          <w:shd w:val="clear" w:color="auto" w:fill="FFFFFF"/>
          <w:vertAlign w:val="superscript"/>
        </w:rPr>
        <w:t>rd</w:t>
      </w:r>
      <w:r>
        <w:rPr>
          <w:rFonts w:asciiTheme="minorHAnsi" w:hAnsiTheme="minorHAnsi" w:cs="Segoe UI"/>
          <w:bCs/>
          <w:color w:val="242424"/>
          <w:sz w:val="22"/>
          <w:szCs w:val="22"/>
          <w:shd w:val="clear" w:color="auto" w:fill="FFFFFF"/>
        </w:rPr>
        <w:t xml:space="preserve"> July. The </w:t>
      </w:r>
      <w:r>
        <w:rPr>
          <w:rFonts w:asciiTheme="minorHAnsi" w:hAnsiTheme="minorHAnsi" w:cs="Segoe UI"/>
          <w:color w:val="242424"/>
          <w:sz w:val="22"/>
          <w:szCs w:val="22"/>
          <w:shd w:val="clear" w:color="auto" w:fill="FFFFFF"/>
        </w:rPr>
        <w:t>c</w:t>
      </w:r>
      <w:r w:rsidRPr="009E7C64">
        <w:rPr>
          <w:rFonts w:asciiTheme="minorHAnsi" w:hAnsiTheme="minorHAnsi" w:cs="Segoe UI"/>
          <w:color w:val="242424"/>
          <w:sz w:val="22"/>
          <w:szCs w:val="22"/>
          <w:shd w:val="clear" w:color="auto" w:fill="FFFFFF"/>
        </w:rPr>
        <w:t xml:space="preserve">oach </w:t>
      </w:r>
      <w:r>
        <w:rPr>
          <w:rFonts w:asciiTheme="minorHAnsi" w:hAnsiTheme="minorHAnsi" w:cs="Segoe UI"/>
          <w:color w:val="242424"/>
          <w:sz w:val="22"/>
          <w:szCs w:val="22"/>
          <w:shd w:val="clear" w:color="auto" w:fill="FFFFFF"/>
        </w:rPr>
        <w:t xml:space="preserve">will be </w:t>
      </w:r>
      <w:r w:rsidRPr="009E7C64">
        <w:rPr>
          <w:rFonts w:asciiTheme="minorHAnsi" w:hAnsiTheme="minorHAnsi" w:cs="Segoe UI"/>
          <w:color w:val="242424"/>
          <w:sz w:val="22"/>
          <w:szCs w:val="22"/>
          <w:shd w:val="clear" w:color="auto" w:fill="FFFFFF"/>
        </w:rPr>
        <w:t xml:space="preserve">leaving </w:t>
      </w:r>
      <w:proofErr w:type="spellStart"/>
      <w:r w:rsidRPr="009E7C64">
        <w:rPr>
          <w:rFonts w:asciiTheme="minorHAnsi" w:hAnsiTheme="minorHAnsi" w:cs="Segoe UI"/>
          <w:color w:val="242424"/>
          <w:sz w:val="22"/>
          <w:szCs w:val="22"/>
          <w:shd w:val="clear" w:color="auto" w:fill="FFFFFF"/>
        </w:rPr>
        <w:t>Listowel</w:t>
      </w:r>
      <w:proofErr w:type="spellEnd"/>
      <w:r>
        <w:rPr>
          <w:rFonts w:asciiTheme="minorHAnsi" w:hAnsiTheme="minorHAnsi" w:cs="Segoe UI"/>
          <w:color w:val="242424"/>
          <w:sz w:val="22"/>
          <w:szCs w:val="22"/>
          <w:shd w:val="clear" w:color="auto" w:fill="FFFFFF"/>
        </w:rPr>
        <w:t xml:space="preserve"> at</w:t>
      </w:r>
      <w:r w:rsidRPr="009E7C64">
        <w:rPr>
          <w:rFonts w:asciiTheme="minorHAnsi" w:hAnsiTheme="minorHAnsi" w:cs="Segoe UI"/>
          <w:color w:val="242424"/>
          <w:sz w:val="22"/>
          <w:szCs w:val="22"/>
          <w:shd w:val="clear" w:color="auto" w:fill="FFFFFF"/>
        </w:rPr>
        <w:t> </w:t>
      </w:r>
      <w:r>
        <w:rPr>
          <w:rFonts w:asciiTheme="minorHAnsi" w:hAnsiTheme="minorHAnsi" w:cs="Segoe UI"/>
          <w:bCs/>
          <w:color w:val="242424"/>
          <w:sz w:val="22"/>
          <w:szCs w:val="22"/>
          <w:shd w:val="clear" w:color="auto" w:fill="FFFFFF"/>
        </w:rPr>
        <w:t xml:space="preserve">7am, </w:t>
      </w:r>
      <w:proofErr w:type="spellStart"/>
      <w:r>
        <w:rPr>
          <w:rFonts w:asciiTheme="minorHAnsi" w:hAnsiTheme="minorHAnsi" w:cs="Segoe UI"/>
          <w:color w:val="242424"/>
          <w:sz w:val="22"/>
          <w:szCs w:val="22"/>
          <w:shd w:val="clear" w:color="auto" w:fill="FFFFFF"/>
        </w:rPr>
        <w:t>Knockanure</w:t>
      </w:r>
      <w:proofErr w:type="spellEnd"/>
      <w:r>
        <w:rPr>
          <w:rFonts w:asciiTheme="minorHAnsi" w:hAnsiTheme="minorHAnsi" w:cs="Segoe UI"/>
          <w:color w:val="242424"/>
          <w:sz w:val="22"/>
          <w:szCs w:val="22"/>
          <w:shd w:val="clear" w:color="auto" w:fill="FFFFFF"/>
        </w:rPr>
        <w:t xml:space="preserve"> at 7.10am </w:t>
      </w:r>
      <w:proofErr w:type="spellStart"/>
      <w:r>
        <w:rPr>
          <w:rFonts w:asciiTheme="minorHAnsi" w:hAnsiTheme="minorHAnsi" w:cs="Segoe UI"/>
          <w:color w:val="242424"/>
          <w:sz w:val="22"/>
          <w:szCs w:val="22"/>
          <w:shd w:val="clear" w:color="auto" w:fill="FFFFFF"/>
        </w:rPr>
        <w:t>Moyvane</w:t>
      </w:r>
      <w:proofErr w:type="spellEnd"/>
      <w:r>
        <w:rPr>
          <w:rFonts w:asciiTheme="minorHAnsi" w:hAnsiTheme="minorHAnsi" w:cs="Segoe UI"/>
          <w:color w:val="242424"/>
          <w:sz w:val="22"/>
          <w:szCs w:val="22"/>
          <w:shd w:val="clear" w:color="auto" w:fill="FFFFFF"/>
        </w:rPr>
        <w:t xml:space="preserve"> at 7.15a</w:t>
      </w:r>
      <w:r w:rsidRPr="009E7C64">
        <w:rPr>
          <w:rFonts w:asciiTheme="minorHAnsi" w:hAnsiTheme="minorHAnsi" w:cs="Segoe UI"/>
          <w:color w:val="242424"/>
          <w:sz w:val="22"/>
          <w:szCs w:val="22"/>
          <w:shd w:val="clear" w:color="auto" w:fill="FFFFFF"/>
        </w:rPr>
        <w:t>m</w:t>
      </w:r>
      <w:r>
        <w:rPr>
          <w:rFonts w:asciiTheme="minorHAnsi" w:hAnsiTheme="minorHAnsi" w:cs="Segoe UI"/>
          <w:color w:val="242424"/>
          <w:sz w:val="22"/>
          <w:szCs w:val="22"/>
          <w:shd w:val="clear" w:color="auto" w:fill="FFFFFF"/>
        </w:rPr>
        <w:t xml:space="preserve"> and</w:t>
      </w:r>
      <w:r w:rsidRPr="009E7C64">
        <w:rPr>
          <w:rFonts w:asciiTheme="minorHAnsi" w:hAnsiTheme="minorHAnsi" w:cs="Segoe UI"/>
          <w:color w:val="242424"/>
          <w:sz w:val="22"/>
          <w:szCs w:val="22"/>
          <w:shd w:val="clear" w:color="auto" w:fill="FFFFFF"/>
        </w:rPr>
        <w:t> </w:t>
      </w:r>
      <w:proofErr w:type="spellStart"/>
      <w:r w:rsidRPr="009E7C64">
        <w:rPr>
          <w:rFonts w:asciiTheme="minorHAnsi" w:hAnsiTheme="minorHAnsi" w:cs="Segoe UI"/>
          <w:bCs/>
          <w:color w:val="242424"/>
          <w:sz w:val="22"/>
          <w:szCs w:val="22"/>
          <w:shd w:val="clear" w:color="auto" w:fill="FFFFFF"/>
        </w:rPr>
        <w:t>Tarbert</w:t>
      </w:r>
      <w:proofErr w:type="spellEnd"/>
      <w:r>
        <w:rPr>
          <w:rFonts w:asciiTheme="minorHAnsi" w:hAnsiTheme="minorHAnsi" w:cs="Segoe UI"/>
          <w:color w:val="242424"/>
          <w:sz w:val="22"/>
          <w:szCs w:val="22"/>
          <w:shd w:val="clear" w:color="auto" w:fill="FFFFFF"/>
        </w:rPr>
        <w:t xml:space="preserve"> at 7.20am. </w:t>
      </w:r>
      <w:r w:rsidRPr="009E7C64">
        <w:rPr>
          <w:rFonts w:asciiTheme="minorHAnsi" w:hAnsiTheme="minorHAnsi" w:cs="Segoe UI"/>
          <w:color w:val="242424"/>
          <w:sz w:val="22"/>
          <w:szCs w:val="22"/>
          <w:shd w:val="clear" w:color="auto" w:fill="FFFFFF"/>
        </w:rPr>
        <w:t>Contact</w:t>
      </w:r>
      <w:r>
        <w:rPr>
          <w:rFonts w:asciiTheme="minorHAnsi" w:hAnsiTheme="minorHAnsi" w:cs="Segoe UI"/>
          <w:bCs/>
          <w:color w:val="242424"/>
          <w:sz w:val="22"/>
          <w:szCs w:val="22"/>
          <w:shd w:val="clear" w:color="auto" w:fill="FFFFFF"/>
        </w:rPr>
        <w:t xml:space="preserve"> Margaret on </w:t>
      </w:r>
      <w:r>
        <w:rPr>
          <w:rFonts w:asciiTheme="minorHAnsi" w:hAnsiTheme="minorHAnsi" w:cs="Segoe UI"/>
          <w:color w:val="242424"/>
          <w:sz w:val="22"/>
          <w:szCs w:val="22"/>
          <w:shd w:val="clear" w:color="auto" w:fill="FFFFFF"/>
        </w:rPr>
        <w:t>087-297</w:t>
      </w:r>
      <w:r w:rsidRPr="009E7C64">
        <w:rPr>
          <w:rFonts w:asciiTheme="minorHAnsi" w:hAnsiTheme="minorHAnsi" w:cs="Segoe UI"/>
          <w:color w:val="242424"/>
          <w:sz w:val="22"/>
          <w:szCs w:val="22"/>
          <w:shd w:val="clear" w:color="auto" w:fill="FFFFFF"/>
        </w:rPr>
        <w:t>6304</w:t>
      </w:r>
      <w:r>
        <w:rPr>
          <w:rFonts w:asciiTheme="minorHAnsi" w:hAnsiTheme="minorHAnsi" w:cs="Segoe UI"/>
          <w:color w:val="242424"/>
          <w:sz w:val="22"/>
          <w:szCs w:val="22"/>
          <w:shd w:val="clear" w:color="auto" w:fill="FFFFFF"/>
        </w:rPr>
        <w:t xml:space="preserve"> or</w:t>
      </w:r>
      <w:r w:rsidRPr="009E7C64">
        <w:rPr>
          <w:rFonts w:asciiTheme="minorHAnsi" w:hAnsiTheme="minorHAnsi" w:cs="Segoe UI"/>
          <w:color w:val="242424"/>
          <w:sz w:val="22"/>
          <w:szCs w:val="22"/>
          <w:shd w:val="clear" w:color="auto" w:fill="FFFFFF"/>
        </w:rPr>
        <w:t> </w:t>
      </w:r>
      <w:proofErr w:type="spellStart"/>
      <w:r w:rsidRPr="009E7C64">
        <w:rPr>
          <w:rFonts w:asciiTheme="minorHAnsi" w:hAnsiTheme="minorHAnsi" w:cs="Segoe UI"/>
          <w:bCs/>
          <w:color w:val="242424"/>
          <w:sz w:val="22"/>
          <w:szCs w:val="22"/>
          <w:shd w:val="clear" w:color="auto" w:fill="FFFFFF"/>
        </w:rPr>
        <w:t>Nuala</w:t>
      </w:r>
      <w:proofErr w:type="spellEnd"/>
      <w:r>
        <w:rPr>
          <w:rFonts w:asciiTheme="minorHAnsi" w:hAnsiTheme="minorHAnsi" w:cs="Segoe UI"/>
          <w:bCs/>
          <w:color w:val="242424"/>
          <w:sz w:val="22"/>
          <w:szCs w:val="22"/>
          <w:shd w:val="clear" w:color="auto" w:fill="FFFFFF"/>
        </w:rPr>
        <w:t xml:space="preserve"> on </w:t>
      </w:r>
      <w:r>
        <w:rPr>
          <w:rFonts w:asciiTheme="minorHAnsi" w:hAnsiTheme="minorHAnsi" w:cs="Segoe UI"/>
          <w:color w:val="242424"/>
          <w:sz w:val="22"/>
          <w:szCs w:val="22"/>
          <w:shd w:val="clear" w:color="auto" w:fill="FFFFFF"/>
        </w:rPr>
        <w:t>068-</w:t>
      </w:r>
      <w:r w:rsidRPr="009E7C64">
        <w:rPr>
          <w:rFonts w:asciiTheme="minorHAnsi" w:hAnsiTheme="minorHAnsi" w:cs="Segoe UI"/>
          <w:color w:val="242424"/>
          <w:sz w:val="22"/>
          <w:szCs w:val="22"/>
          <w:shd w:val="clear" w:color="auto" w:fill="FFFFFF"/>
        </w:rPr>
        <w:t>36166.</w:t>
      </w:r>
      <w:r w:rsidRPr="009E7C64">
        <w:rPr>
          <w:rFonts w:asciiTheme="minorHAnsi" w:hAnsiTheme="minorHAnsi" w:cs="Segoe UI"/>
          <w:bCs/>
          <w:color w:val="242424"/>
          <w:sz w:val="22"/>
          <w:szCs w:val="22"/>
          <w:shd w:val="clear" w:color="auto" w:fill="FFFFFF"/>
        </w:rPr>
        <w:t> More details later.</w:t>
      </w:r>
    </w:p>
    <w:p w14:paraId="0A774C1C" w14:textId="77777777" w:rsidR="007A1F9D" w:rsidRDefault="007A1F9D" w:rsidP="00661E6A">
      <w:pPr>
        <w:tabs>
          <w:tab w:val="left" w:pos="1418"/>
          <w:tab w:val="right" w:pos="3969"/>
        </w:tabs>
        <w:spacing w:after="120"/>
        <w:rPr>
          <w:rFonts w:asciiTheme="minorHAnsi" w:hAnsiTheme="minorHAnsi"/>
          <w:b/>
          <w:bCs/>
          <w:sz w:val="22"/>
          <w:szCs w:val="22"/>
          <w:u w:val="single"/>
          <w:lang w:val="en-IE"/>
        </w:rPr>
      </w:pPr>
    </w:p>
    <w:p w14:paraId="4132F53F" w14:textId="77777777" w:rsidR="00661E6A" w:rsidRPr="00A36973" w:rsidRDefault="00661E6A" w:rsidP="00661E6A">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5AF741AF" w14:textId="77777777" w:rsidR="00661E6A" w:rsidRPr="00A36973" w:rsidRDefault="00661E6A" w:rsidP="00661E6A">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5A9FC192" w14:textId="77777777" w:rsidR="00661E6A" w:rsidRDefault="00661E6A" w:rsidP="00661E6A">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78A1048F" w14:textId="77777777" w:rsidR="007A1F9D" w:rsidRPr="003D2F1D" w:rsidRDefault="007A1F9D" w:rsidP="007A1F9D">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5438D8A2" w14:textId="77777777" w:rsidR="007A1F9D" w:rsidRDefault="007A1F9D" w:rsidP="007A1F9D">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0654A740" w14:textId="3E9F6062" w:rsidR="007A1F9D" w:rsidRDefault="007A1F9D" w:rsidP="007A1F9D">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Seamus Enright, Declan Downey, Ga</w:t>
      </w:r>
      <w:r>
        <w:rPr>
          <w:rFonts w:asciiTheme="minorHAnsi" w:hAnsiTheme="minorHAnsi"/>
          <w:bCs/>
          <w:sz w:val="22"/>
          <w:szCs w:val="22"/>
          <w:lang w:val="en-IE"/>
        </w:rPr>
        <w:t>briel McNamara.</w:t>
      </w:r>
    </w:p>
    <w:sectPr w:rsidR="007A1F9D"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DF610" w14:textId="77777777" w:rsidR="001F20AC" w:rsidRDefault="001F20AC" w:rsidP="0018107E">
      <w:r>
        <w:separator/>
      </w:r>
    </w:p>
  </w:endnote>
  <w:endnote w:type="continuationSeparator" w:id="0">
    <w:p w14:paraId="48D46EA0" w14:textId="77777777" w:rsidR="001F20AC" w:rsidRDefault="001F20AC"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2DA07" w14:textId="77777777" w:rsidR="001F20AC" w:rsidRDefault="001F20AC" w:rsidP="0018107E">
      <w:r>
        <w:separator/>
      </w:r>
    </w:p>
  </w:footnote>
  <w:footnote w:type="continuationSeparator" w:id="0">
    <w:p w14:paraId="25BA978A" w14:textId="77777777" w:rsidR="001F20AC" w:rsidRDefault="001F20AC"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9EE"/>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6B5C"/>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6F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52"/>
    <w:rsid w:val="000C6294"/>
    <w:rsid w:val="000C65FF"/>
    <w:rsid w:val="000C6799"/>
    <w:rsid w:val="000C6909"/>
    <w:rsid w:val="000C6B2C"/>
    <w:rsid w:val="000C6C14"/>
    <w:rsid w:val="000C6D8C"/>
    <w:rsid w:val="000C75B6"/>
    <w:rsid w:val="000C7BD7"/>
    <w:rsid w:val="000C7C48"/>
    <w:rsid w:val="000C7D5B"/>
    <w:rsid w:val="000C7DB7"/>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5E6"/>
    <w:rsid w:val="000E08B2"/>
    <w:rsid w:val="000E0BC0"/>
    <w:rsid w:val="000E1069"/>
    <w:rsid w:val="000E16ED"/>
    <w:rsid w:val="000E1764"/>
    <w:rsid w:val="000E184D"/>
    <w:rsid w:val="000E1E24"/>
    <w:rsid w:val="000E2227"/>
    <w:rsid w:val="000E2644"/>
    <w:rsid w:val="000E2C03"/>
    <w:rsid w:val="000E328E"/>
    <w:rsid w:val="000E3296"/>
    <w:rsid w:val="000E33CB"/>
    <w:rsid w:val="000E345A"/>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BC2"/>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A3C"/>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0A75"/>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308"/>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AEF"/>
    <w:rsid w:val="00157CDF"/>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BAC"/>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6FD2"/>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457"/>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E1C"/>
    <w:rsid w:val="001A6F57"/>
    <w:rsid w:val="001A747F"/>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24A"/>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09C"/>
    <w:rsid w:val="001B41D3"/>
    <w:rsid w:val="001B41F9"/>
    <w:rsid w:val="001B4292"/>
    <w:rsid w:val="001B4682"/>
    <w:rsid w:val="001B4D6A"/>
    <w:rsid w:val="001B4D96"/>
    <w:rsid w:val="001B4EE7"/>
    <w:rsid w:val="001B4EF7"/>
    <w:rsid w:val="001B5408"/>
    <w:rsid w:val="001B5706"/>
    <w:rsid w:val="001B58C9"/>
    <w:rsid w:val="001B5942"/>
    <w:rsid w:val="001B5AD3"/>
    <w:rsid w:val="001B5B29"/>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0AC"/>
    <w:rsid w:val="001F216B"/>
    <w:rsid w:val="001F2321"/>
    <w:rsid w:val="001F2623"/>
    <w:rsid w:val="001F28A7"/>
    <w:rsid w:val="001F2B5E"/>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1A76"/>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056"/>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4F9C"/>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03"/>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5F62"/>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0F3"/>
    <w:rsid w:val="002D029A"/>
    <w:rsid w:val="002D0803"/>
    <w:rsid w:val="002D0952"/>
    <w:rsid w:val="002D0968"/>
    <w:rsid w:val="002D0AA4"/>
    <w:rsid w:val="002D1353"/>
    <w:rsid w:val="002D13F4"/>
    <w:rsid w:val="002D1506"/>
    <w:rsid w:val="002D1744"/>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C0B"/>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5"/>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06"/>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65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1CC"/>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5FF6"/>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547"/>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96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28C"/>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969"/>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0F15"/>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6F0E"/>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0E1"/>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230"/>
    <w:rsid w:val="003F74FD"/>
    <w:rsid w:val="003F788E"/>
    <w:rsid w:val="003F79A3"/>
    <w:rsid w:val="003F7D08"/>
    <w:rsid w:val="003F7EDB"/>
    <w:rsid w:val="0040015F"/>
    <w:rsid w:val="00400516"/>
    <w:rsid w:val="00400559"/>
    <w:rsid w:val="004005CD"/>
    <w:rsid w:val="00400AA4"/>
    <w:rsid w:val="00400AF6"/>
    <w:rsid w:val="00400CF1"/>
    <w:rsid w:val="00400E38"/>
    <w:rsid w:val="00400E9E"/>
    <w:rsid w:val="00400EBA"/>
    <w:rsid w:val="00400F2E"/>
    <w:rsid w:val="00401DC5"/>
    <w:rsid w:val="00401FF5"/>
    <w:rsid w:val="00402092"/>
    <w:rsid w:val="004022FC"/>
    <w:rsid w:val="0040251F"/>
    <w:rsid w:val="00402B58"/>
    <w:rsid w:val="00402CD7"/>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65F"/>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1BA"/>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8A1"/>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CD6"/>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C7F"/>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5C"/>
    <w:rsid w:val="004A20FC"/>
    <w:rsid w:val="004A21E8"/>
    <w:rsid w:val="004A2377"/>
    <w:rsid w:val="004A2677"/>
    <w:rsid w:val="004A27B5"/>
    <w:rsid w:val="004A281D"/>
    <w:rsid w:val="004A2866"/>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A7980"/>
    <w:rsid w:val="004B001B"/>
    <w:rsid w:val="004B03EC"/>
    <w:rsid w:val="004B0687"/>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41"/>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91F"/>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0F1A"/>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5F2"/>
    <w:rsid w:val="00552649"/>
    <w:rsid w:val="00552C89"/>
    <w:rsid w:val="00552CD7"/>
    <w:rsid w:val="00552D8B"/>
    <w:rsid w:val="00553176"/>
    <w:rsid w:val="005532B7"/>
    <w:rsid w:val="00553655"/>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0D"/>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693"/>
    <w:rsid w:val="0057178F"/>
    <w:rsid w:val="00571846"/>
    <w:rsid w:val="00571A4F"/>
    <w:rsid w:val="00571BA0"/>
    <w:rsid w:val="0057242D"/>
    <w:rsid w:val="00572511"/>
    <w:rsid w:val="00572DEA"/>
    <w:rsid w:val="00572DF8"/>
    <w:rsid w:val="005732C8"/>
    <w:rsid w:val="0057336E"/>
    <w:rsid w:val="005733B1"/>
    <w:rsid w:val="0057383C"/>
    <w:rsid w:val="00573C11"/>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5F3"/>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11D"/>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3EF"/>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6E1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734"/>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16"/>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8B7"/>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9D"/>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3F"/>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89D"/>
    <w:rsid w:val="00635A09"/>
    <w:rsid w:val="00635C0B"/>
    <w:rsid w:val="00635CBE"/>
    <w:rsid w:val="00636239"/>
    <w:rsid w:val="0063649B"/>
    <w:rsid w:val="006368B6"/>
    <w:rsid w:val="00636A27"/>
    <w:rsid w:val="00637091"/>
    <w:rsid w:val="006371A2"/>
    <w:rsid w:val="0063730D"/>
    <w:rsid w:val="006373AE"/>
    <w:rsid w:val="00637414"/>
    <w:rsid w:val="006374B1"/>
    <w:rsid w:val="006375FB"/>
    <w:rsid w:val="00637709"/>
    <w:rsid w:val="00637A9B"/>
    <w:rsid w:val="00637BF5"/>
    <w:rsid w:val="00637C06"/>
    <w:rsid w:val="00637C8F"/>
    <w:rsid w:val="006404F0"/>
    <w:rsid w:val="0064064E"/>
    <w:rsid w:val="00640748"/>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57ED8"/>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1E6A"/>
    <w:rsid w:val="0066218B"/>
    <w:rsid w:val="00662C6B"/>
    <w:rsid w:val="00662F44"/>
    <w:rsid w:val="00663379"/>
    <w:rsid w:val="00663971"/>
    <w:rsid w:val="00663976"/>
    <w:rsid w:val="00663CB4"/>
    <w:rsid w:val="00664038"/>
    <w:rsid w:val="0066411F"/>
    <w:rsid w:val="00664121"/>
    <w:rsid w:val="00664251"/>
    <w:rsid w:val="00664284"/>
    <w:rsid w:val="006643A9"/>
    <w:rsid w:val="0066459E"/>
    <w:rsid w:val="006646AA"/>
    <w:rsid w:val="00664AA4"/>
    <w:rsid w:val="00664CBB"/>
    <w:rsid w:val="00664E20"/>
    <w:rsid w:val="00664F4F"/>
    <w:rsid w:val="006650C3"/>
    <w:rsid w:val="0066536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896"/>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50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10"/>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042"/>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47"/>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6B"/>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1D0"/>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A15"/>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614"/>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3CB"/>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28A"/>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9FA"/>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1F9D"/>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500"/>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9F"/>
    <w:rsid w:val="00807DB4"/>
    <w:rsid w:val="00807F8E"/>
    <w:rsid w:val="008102CC"/>
    <w:rsid w:val="008104A8"/>
    <w:rsid w:val="008104C7"/>
    <w:rsid w:val="00810624"/>
    <w:rsid w:val="0081062B"/>
    <w:rsid w:val="00810A61"/>
    <w:rsid w:val="00810E2A"/>
    <w:rsid w:val="00810FAA"/>
    <w:rsid w:val="00810FB4"/>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4DB"/>
    <w:rsid w:val="0082589C"/>
    <w:rsid w:val="00826369"/>
    <w:rsid w:val="0082681D"/>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A35"/>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E5C"/>
    <w:rsid w:val="00847FE1"/>
    <w:rsid w:val="0085003E"/>
    <w:rsid w:val="008509B8"/>
    <w:rsid w:val="00850BC4"/>
    <w:rsid w:val="00851053"/>
    <w:rsid w:val="008512CA"/>
    <w:rsid w:val="00851641"/>
    <w:rsid w:val="008519FB"/>
    <w:rsid w:val="00851E04"/>
    <w:rsid w:val="0085209B"/>
    <w:rsid w:val="00852246"/>
    <w:rsid w:val="00852347"/>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4D8"/>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574"/>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34E"/>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074"/>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5D9D"/>
    <w:rsid w:val="0088601C"/>
    <w:rsid w:val="0088624A"/>
    <w:rsid w:val="00886A9D"/>
    <w:rsid w:val="00886D79"/>
    <w:rsid w:val="00887104"/>
    <w:rsid w:val="008871FE"/>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DA8"/>
    <w:rsid w:val="008A2E5E"/>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1CEE"/>
    <w:rsid w:val="008B1FC4"/>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07"/>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174"/>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5EE"/>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0A"/>
    <w:rsid w:val="008F25D7"/>
    <w:rsid w:val="008F2711"/>
    <w:rsid w:val="008F2979"/>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00"/>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C98"/>
    <w:rsid w:val="00912FDB"/>
    <w:rsid w:val="0091319C"/>
    <w:rsid w:val="009132B8"/>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28"/>
    <w:rsid w:val="00924C8B"/>
    <w:rsid w:val="00924E46"/>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96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6AD"/>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2EA"/>
    <w:rsid w:val="009819E4"/>
    <w:rsid w:val="009821B5"/>
    <w:rsid w:val="009822FF"/>
    <w:rsid w:val="009827F3"/>
    <w:rsid w:val="009829A8"/>
    <w:rsid w:val="00982A91"/>
    <w:rsid w:val="00982B28"/>
    <w:rsid w:val="00982C20"/>
    <w:rsid w:val="00982CEE"/>
    <w:rsid w:val="009834E5"/>
    <w:rsid w:val="00983AAA"/>
    <w:rsid w:val="00983EF2"/>
    <w:rsid w:val="00984040"/>
    <w:rsid w:val="0098408B"/>
    <w:rsid w:val="00984118"/>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6E0"/>
    <w:rsid w:val="009B1895"/>
    <w:rsid w:val="009B1ED6"/>
    <w:rsid w:val="009B20A3"/>
    <w:rsid w:val="009B2284"/>
    <w:rsid w:val="009B255F"/>
    <w:rsid w:val="009B26BD"/>
    <w:rsid w:val="009B2E77"/>
    <w:rsid w:val="009B2ED2"/>
    <w:rsid w:val="009B2F8C"/>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DAC"/>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C64"/>
    <w:rsid w:val="009E7D22"/>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83"/>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2A6"/>
    <w:rsid w:val="00A13611"/>
    <w:rsid w:val="00A13B1F"/>
    <w:rsid w:val="00A13DD7"/>
    <w:rsid w:val="00A13ED1"/>
    <w:rsid w:val="00A1419A"/>
    <w:rsid w:val="00A14349"/>
    <w:rsid w:val="00A143D5"/>
    <w:rsid w:val="00A145A3"/>
    <w:rsid w:val="00A14E7F"/>
    <w:rsid w:val="00A15685"/>
    <w:rsid w:val="00A15731"/>
    <w:rsid w:val="00A157A7"/>
    <w:rsid w:val="00A1595C"/>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AFA"/>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80C"/>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64A"/>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931"/>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C4C"/>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E26"/>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09"/>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6EA5"/>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D9"/>
    <w:rsid w:val="00AB31F1"/>
    <w:rsid w:val="00AB352D"/>
    <w:rsid w:val="00AB3866"/>
    <w:rsid w:val="00AB38D5"/>
    <w:rsid w:val="00AB3B71"/>
    <w:rsid w:val="00AB3BA0"/>
    <w:rsid w:val="00AB3BCF"/>
    <w:rsid w:val="00AB401F"/>
    <w:rsid w:val="00AB4170"/>
    <w:rsid w:val="00AB481F"/>
    <w:rsid w:val="00AB4AB2"/>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4C1"/>
    <w:rsid w:val="00AC6632"/>
    <w:rsid w:val="00AC6833"/>
    <w:rsid w:val="00AC6CBF"/>
    <w:rsid w:val="00AC6EA7"/>
    <w:rsid w:val="00AC7105"/>
    <w:rsid w:val="00AC71D4"/>
    <w:rsid w:val="00AC7567"/>
    <w:rsid w:val="00AC7635"/>
    <w:rsid w:val="00AC7880"/>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A0D"/>
    <w:rsid w:val="00AE0DE9"/>
    <w:rsid w:val="00AE0EE7"/>
    <w:rsid w:val="00AE16E5"/>
    <w:rsid w:val="00AE1814"/>
    <w:rsid w:val="00AE1C0E"/>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92F"/>
    <w:rsid w:val="00AE5D75"/>
    <w:rsid w:val="00AE5F71"/>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A1"/>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09B"/>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0"/>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43"/>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6A"/>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5C8F"/>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9FA"/>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3AD"/>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58"/>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2E01"/>
    <w:rsid w:val="00B936B2"/>
    <w:rsid w:val="00B9370D"/>
    <w:rsid w:val="00B93786"/>
    <w:rsid w:val="00B93E64"/>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5F0F"/>
    <w:rsid w:val="00BA601A"/>
    <w:rsid w:val="00BA60DF"/>
    <w:rsid w:val="00BA6581"/>
    <w:rsid w:val="00BA6708"/>
    <w:rsid w:val="00BA677C"/>
    <w:rsid w:val="00BA68AA"/>
    <w:rsid w:val="00BA6946"/>
    <w:rsid w:val="00BA6A7F"/>
    <w:rsid w:val="00BA6C41"/>
    <w:rsid w:val="00BA708E"/>
    <w:rsid w:val="00BA718F"/>
    <w:rsid w:val="00BA72E9"/>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B7F"/>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AC5"/>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1F"/>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BF7C81"/>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DAE"/>
    <w:rsid w:val="00C04F2F"/>
    <w:rsid w:val="00C04F85"/>
    <w:rsid w:val="00C04FC5"/>
    <w:rsid w:val="00C05055"/>
    <w:rsid w:val="00C050F3"/>
    <w:rsid w:val="00C05133"/>
    <w:rsid w:val="00C0552A"/>
    <w:rsid w:val="00C05597"/>
    <w:rsid w:val="00C05752"/>
    <w:rsid w:val="00C057CF"/>
    <w:rsid w:val="00C05B29"/>
    <w:rsid w:val="00C0632C"/>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00"/>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17FF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CAC"/>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75E"/>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A83"/>
    <w:rsid w:val="00C42FF7"/>
    <w:rsid w:val="00C43455"/>
    <w:rsid w:val="00C43615"/>
    <w:rsid w:val="00C438F3"/>
    <w:rsid w:val="00C439A9"/>
    <w:rsid w:val="00C43B40"/>
    <w:rsid w:val="00C43E3D"/>
    <w:rsid w:val="00C43E51"/>
    <w:rsid w:val="00C4417A"/>
    <w:rsid w:val="00C4424E"/>
    <w:rsid w:val="00C443B1"/>
    <w:rsid w:val="00C444EC"/>
    <w:rsid w:val="00C44617"/>
    <w:rsid w:val="00C44763"/>
    <w:rsid w:val="00C45062"/>
    <w:rsid w:val="00C450B5"/>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5A"/>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39C"/>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3"/>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5C4"/>
    <w:rsid w:val="00C628E2"/>
    <w:rsid w:val="00C62AF7"/>
    <w:rsid w:val="00C62C4A"/>
    <w:rsid w:val="00C62CB8"/>
    <w:rsid w:val="00C631F9"/>
    <w:rsid w:val="00C63495"/>
    <w:rsid w:val="00C634E2"/>
    <w:rsid w:val="00C63724"/>
    <w:rsid w:val="00C638E6"/>
    <w:rsid w:val="00C6398D"/>
    <w:rsid w:val="00C63AAB"/>
    <w:rsid w:val="00C63BCD"/>
    <w:rsid w:val="00C63E31"/>
    <w:rsid w:val="00C63E7F"/>
    <w:rsid w:val="00C63F8B"/>
    <w:rsid w:val="00C64286"/>
    <w:rsid w:val="00C64BC1"/>
    <w:rsid w:val="00C64CB4"/>
    <w:rsid w:val="00C650C5"/>
    <w:rsid w:val="00C65140"/>
    <w:rsid w:val="00C651A6"/>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53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50"/>
    <w:rsid w:val="00C74E74"/>
    <w:rsid w:val="00C74F42"/>
    <w:rsid w:val="00C752D0"/>
    <w:rsid w:val="00C75481"/>
    <w:rsid w:val="00C754C7"/>
    <w:rsid w:val="00C754E5"/>
    <w:rsid w:val="00C7569B"/>
    <w:rsid w:val="00C75C94"/>
    <w:rsid w:val="00C75F80"/>
    <w:rsid w:val="00C76138"/>
    <w:rsid w:val="00C76303"/>
    <w:rsid w:val="00C7677B"/>
    <w:rsid w:val="00C76D1C"/>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1DE1"/>
    <w:rsid w:val="00C9234A"/>
    <w:rsid w:val="00C928AB"/>
    <w:rsid w:val="00C92A21"/>
    <w:rsid w:val="00C92AD9"/>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2D2"/>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8BE"/>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0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5925"/>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55B"/>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5FA"/>
    <w:rsid w:val="00D10E8A"/>
    <w:rsid w:val="00D10F3E"/>
    <w:rsid w:val="00D1110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3F0"/>
    <w:rsid w:val="00D33452"/>
    <w:rsid w:val="00D33BD8"/>
    <w:rsid w:val="00D33DCF"/>
    <w:rsid w:val="00D33EBF"/>
    <w:rsid w:val="00D33F3E"/>
    <w:rsid w:val="00D3438A"/>
    <w:rsid w:val="00D34566"/>
    <w:rsid w:val="00D3467B"/>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83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1BF"/>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EFA"/>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08F"/>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888"/>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17"/>
    <w:rsid w:val="00D8115B"/>
    <w:rsid w:val="00D815DF"/>
    <w:rsid w:val="00D81C04"/>
    <w:rsid w:val="00D81DA1"/>
    <w:rsid w:val="00D81E0C"/>
    <w:rsid w:val="00D820D3"/>
    <w:rsid w:val="00D8232D"/>
    <w:rsid w:val="00D8234C"/>
    <w:rsid w:val="00D82379"/>
    <w:rsid w:val="00D823C3"/>
    <w:rsid w:val="00D823FC"/>
    <w:rsid w:val="00D82617"/>
    <w:rsid w:val="00D8277B"/>
    <w:rsid w:val="00D82FC4"/>
    <w:rsid w:val="00D83094"/>
    <w:rsid w:val="00D83736"/>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AB2"/>
    <w:rsid w:val="00D86CE5"/>
    <w:rsid w:val="00D86E61"/>
    <w:rsid w:val="00D86E8A"/>
    <w:rsid w:val="00D872B7"/>
    <w:rsid w:val="00D875D4"/>
    <w:rsid w:val="00D8762F"/>
    <w:rsid w:val="00D878CA"/>
    <w:rsid w:val="00D87926"/>
    <w:rsid w:val="00D87A5E"/>
    <w:rsid w:val="00D87C9B"/>
    <w:rsid w:val="00D90124"/>
    <w:rsid w:val="00D9018A"/>
    <w:rsid w:val="00D903FF"/>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CE8"/>
    <w:rsid w:val="00DC7E2C"/>
    <w:rsid w:val="00DD033E"/>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D1D"/>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390"/>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5F"/>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874"/>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254"/>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4E35"/>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8E2"/>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65E8"/>
    <w:rsid w:val="00E470D4"/>
    <w:rsid w:val="00E4710C"/>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827"/>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415"/>
    <w:rsid w:val="00E67515"/>
    <w:rsid w:val="00E70083"/>
    <w:rsid w:val="00E70307"/>
    <w:rsid w:val="00E705BB"/>
    <w:rsid w:val="00E7076A"/>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6A2B"/>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93E"/>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47B"/>
    <w:rsid w:val="00E9051B"/>
    <w:rsid w:val="00E9098A"/>
    <w:rsid w:val="00E90E92"/>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4E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547"/>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94"/>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0B"/>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0AA5"/>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216"/>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0F30"/>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DDA"/>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CE6"/>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2D"/>
    <w:rsid w:val="00F55CBA"/>
    <w:rsid w:val="00F55E7C"/>
    <w:rsid w:val="00F5600A"/>
    <w:rsid w:val="00F5608B"/>
    <w:rsid w:val="00F56614"/>
    <w:rsid w:val="00F56BBF"/>
    <w:rsid w:val="00F56FA1"/>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6EF"/>
    <w:rsid w:val="00F63BDD"/>
    <w:rsid w:val="00F63FBD"/>
    <w:rsid w:val="00F641BA"/>
    <w:rsid w:val="00F64238"/>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2E34"/>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6BD"/>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05"/>
    <w:rsid w:val="00F87CC8"/>
    <w:rsid w:val="00F87E9F"/>
    <w:rsid w:val="00F9083E"/>
    <w:rsid w:val="00F90ADC"/>
    <w:rsid w:val="00F90AEB"/>
    <w:rsid w:val="00F90C73"/>
    <w:rsid w:val="00F90D6B"/>
    <w:rsid w:val="00F91089"/>
    <w:rsid w:val="00F91E6D"/>
    <w:rsid w:val="00F92591"/>
    <w:rsid w:val="00F925E9"/>
    <w:rsid w:val="00F92934"/>
    <w:rsid w:val="00F92C7A"/>
    <w:rsid w:val="00F92EAC"/>
    <w:rsid w:val="00F93019"/>
    <w:rsid w:val="00F9333A"/>
    <w:rsid w:val="00F934FA"/>
    <w:rsid w:val="00F93C3E"/>
    <w:rsid w:val="00F93D0A"/>
    <w:rsid w:val="00F93E65"/>
    <w:rsid w:val="00F9402B"/>
    <w:rsid w:val="00F94088"/>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94A"/>
    <w:rsid w:val="00FA1ACC"/>
    <w:rsid w:val="00FA1C0A"/>
    <w:rsid w:val="00FA2328"/>
    <w:rsid w:val="00FA2627"/>
    <w:rsid w:val="00FA27D3"/>
    <w:rsid w:val="00FA2BBF"/>
    <w:rsid w:val="00FA2BEB"/>
    <w:rsid w:val="00FA2E3C"/>
    <w:rsid w:val="00FA370E"/>
    <w:rsid w:val="00FA3783"/>
    <w:rsid w:val="00FA38EF"/>
    <w:rsid w:val="00FA39AA"/>
    <w:rsid w:val="00FA3C31"/>
    <w:rsid w:val="00FA3C6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087"/>
    <w:rsid w:val="00FB576D"/>
    <w:rsid w:val="00FB58CC"/>
    <w:rsid w:val="00FB59B2"/>
    <w:rsid w:val="00FB5B7D"/>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0D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66F"/>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10E"/>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 w:type="character" w:customStyle="1" w:styleId="xs1">
    <w:name w:val="x_s1"/>
    <w:basedOn w:val="DefaultParagraphFont"/>
    <w:rsid w:val="0035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 w:type="character" w:customStyle="1" w:styleId="xs1">
    <w:name w:val="x_s1"/>
    <w:basedOn w:val="DefaultParagraphFont"/>
    <w:rsid w:val="0035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2120124">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1175356">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076993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0203630">
      <w:bodyDiv w:val="1"/>
      <w:marLeft w:val="0"/>
      <w:marRight w:val="0"/>
      <w:marTop w:val="0"/>
      <w:marBottom w:val="0"/>
      <w:divBdr>
        <w:top w:val="none" w:sz="0" w:space="0" w:color="auto"/>
        <w:left w:val="none" w:sz="0" w:space="0" w:color="auto"/>
        <w:bottom w:val="none" w:sz="0" w:space="0" w:color="auto"/>
        <w:right w:val="none" w:sz="0" w:space="0" w:color="auto"/>
      </w:divBdr>
      <w:divsChild>
        <w:div w:id="1470586668">
          <w:marLeft w:val="0"/>
          <w:marRight w:val="0"/>
          <w:marTop w:val="0"/>
          <w:marBottom w:val="0"/>
          <w:divBdr>
            <w:top w:val="none" w:sz="0" w:space="0" w:color="auto"/>
            <w:left w:val="none" w:sz="0" w:space="0" w:color="auto"/>
            <w:bottom w:val="none" w:sz="0" w:space="0" w:color="auto"/>
            <w:right w:val="none" w:sz="0" w:space="0" w:color="auto"/>
          </w:divBdr>
        </w:div>
        <w:div w:id="1162239776">
          <w:marLeft w:val="0"/>
          <w:marRight w:val="0"/>
          <w:marTop w:val="0"/>
          <w:marBottom w:val="0"/>
          <w:divBdr>
            <w:top w:val="none" w:sz="0" w:space="0" w:color="auto"/>
            <w:left w:val="none" w:sz="0" w:space="0" w:color="auto"/>
            <w:bottom w:val="none" w:sz="0" w:space="0" w:color="auto"/>
            <w:right w:val="none" w:sz="0" w:space="0" w:color="auto"/>
          </w:divBdr>
        </w:div>
        <w:div w:id="2073188777">
          <w:marLeft w:val="0"/>
          <w:marRight w:val="0"/>
          <w:marTop w:val="0"/>
          <w:marBottom w:val="0"/>
          <w:divBdr>
            <w:top w:val="none" w:sz="0" w:space="0" w:color="auto"/>
            <w:left w:val="none" w:sz="0" w:space="0" w:color="auto"/>
            <w:bottom w:val="none" w:sz="0" w:space="0" w:color="auto"/>
            <w:right w:val="none" w:sz="0" w:space="0" w:color="auto"/>
          </w:divBdr>
        </w:div>
      </w:divsChild>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1070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5763">
          <w:marLeft w:val="0"/>
          <w:marRight w:val="0"/>
          <w:marTop w:val="0"/>
          <w:marBottom w:val="0"/>
          <w:divBdr>
            <w:top w:val="none" w:sz="0" w:space="0" w:color="auto"/>
            <w:left w:val="none" w:sz="0" w:space="0" w:color="auto"/>
            <w:bottom w:val="none" w:sz="0" w:space="0" w:color="auto"/>
            <w:right w:val="none" w:sz="0" w:space="0" w:color="auto"/>
          </w:divBdr>
        </w:div>
        <w:div w:id="1296716404">
          <w:marLeft w:val="0"/>
          <w:marRight w:val="0"/>
          <w:marTop w:val="0"/>
          <w:marBottom w:val="0"/>
          <w:divBdr>
            <w:top w:val="none" w:sz="0" w:space="0" w:color="auto"/>
            <w:left w:val="none" w:sz="0" w:space="0" w:color="auto"/>
            <w:bottom w:val="none" w:sz="0" w:space="0" w:color="auto"/>
            <w:right w:val="none" w:sz="0" w:space="0" w:color="auto"/>
          </w:divBdr>
        </w:div>
      </w:divsChild>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1997224869">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27143">
      <w:bodyDiv w:val="1"/>
      <w:marLeft w:val="0"/>
      <w:marRight w:val="0"/>
      <w:marTop w:val="0"/>
      <w:marBottom w:val="0"/>
      <w:divBdr>
        <w:top w:val="none" w:sz="0" w:space="0" w:color="auto"/>
        <w:left w:val="none" w:sz="0" w:space="0" w:color="auto"/>
        <w:bottom w:val="none" w:sz="0" w:space="0" w:color="auto"/>
        <w:right w:val="none" w:sz="0" w:space="0" w:color="auto"/>
      </w:divBdr>
      <w:divsChild>
        <w:div w:id="411894977">
          <w:marLeft w:val="0"/>
          <w:marRight w:val="0"/>
          <w:marTop w:val="0"/>
          <w:marBottom w:val="0"/>
          <w:divBdr>
            <w:top w:val="none" w:sz="0" w:space="0" w:color="auto"/>
            <w:left w:val="none" w:sz="0" w:space="0" w:color="auto"/>
            <w:bottom w:val="none" w:sz="0" w:space="0" w:color="auto"/>
            <w:right w:val="none" w:sz="0" w:space="0" w:color="auto"/>
          </w:divBdr>
        </w:div>
        <w:div w:id="1881434632">
          <w:marLeft w:val="0"/>
          <w:marRight w:val="0"/>
          <w:marTop w:val="0"/>
          <w:marBottom w:val="0"/>
          <w:divBdr>
            <w:top w:val="none" w:sz="0" w:space="0" w:color="auto"/>
            <w:left w:val="none" w:sz="0" w:space="0" w:color="auto"/>
            <w:bottom w:val="none" w:sz="0" w:space="0" w:color="auto"/>
            <w:right w:val="none" w:sz="0" w:space="0" w:color="auto"/>
          </w:divBdr>
        </w:div>
        <w:div w:id="1512985181">
          <w:marLeft w:val="0"/>
          <w:marRight w:val="0"/>
          <w:marTop w:val="0"/>
          <w:marBottom w:val="0"/>
          <w:divBdr>
            <w:top w:val="none" w:sz="0" w:space="0" w:color="auto"/>
            <w:left w:val="none" w:sz="0" w:space="0" w:color="auto"/>
            <w:bottom w:val="none" w:sz="0" w:space="0" w:color="auto"/>
            <w:right w:val="none" w:sz="0" w:space="0" w:color="auto"/>
          </w:divBdr>
        </w:div>
        <w:div w:id="1562449804">
          <w:marLeft w:val="0"/>
          <w:marRight w:val="0"/>
          <w:marTop w:val="0"/>
          <w:marBottom w:val="0"/>
          <w:divBdr>
            <w:top w:val="none" w:sz="0" w:space="0" w:color="auto"/>
            <w:left w:val="none" w:sz="0" w:space="0" w:color="auto"/>
            <w:bottom w:val="none" w:sz="0" w:space="0" w:color="auto"/>
            <w:right w:val="none" w:sz="0" w:space="0" w:color="auto"/>
          </w:divBdr>
        </w:div>
        <w:div w:id="1976333368">
          <w:marLeft w:val="0"/>
          <w:marRight w:val="0"/>
          <w:marTop w:val="0"/>
          <w:marBottom w:val="0"/>
          <w:divBdr>
            <w:top w:val="none" w:sz="0" w:space="0" w:color="auto"/>
            <w:left w:val="none" w:sz="0" w:space="0" w:color="auto"/>
            <w:bottom w:val="none" w:sz="0" w:space="0" w:color="auto"/>
            <w:right w:val="none" w:sz="0" w:space="0" w:color="auto"/>
          </w:divBdr>
        </w:div>
        <w:div w:id="1070496013">
          <w:marLeft w:val="0"/>
          <w:marRight w:val="0"/>
          <w:marTop w:val="0"/>
          <w:marBottom w:val="0"/>
          <w:divBdr>
            <w:top w:val="none" w:sz="0" w:space="0" w:color="auto"/>
            <w:left w:val="none" w:sz="0" w:space="0" w:color="auto"/>
            <w:bottom w:val="none" w:sz="0" w:space="0" w:color="auto"/>
            <w:right w:val="none" w:sz="0" w:space="0" w:color="auto"/>
          </w:divBdr>
        </w:div>
        <w:div w:id="163709137">
          <w:marLeft w:val="0"/>
          <w:marRight w:val="0"/>
          <w:marTop w:val="0"/>
          <w:marBottom w:val="0"/>
          <w:divBdr>
            <w:top w:val="none" w:sz="0" w:space="0" w:color="auto"/>
            <w:left w:val="none" w:sz="0" w:space="0" w:color="auto"/>
            <w:bottom w:val="none" w:sz="0" w:space="0" w:color="auto"/>
            <w:right w:val="none" w:sz="0" w:space="0" w:color="auto"/>
          </w:divBdr>
        </w:div>
        <w:div w:id="1195070790">
          <w:marLeft w:val="0"/>
          <w:marRight w:val="0"/>
          <w:marTop w:val="0"/>
          <w:marBottom w:val="0"/>
          <w:divBdr>
            <w:top w:val="none" w:sz="0" w:space="0" w:color="auto"/>
            <w:left w:val="none" w:sz="0" w:space="0" w:color="auto"/>
            <w:bottom w:val="none" w:sz="0" w:space="0" w:color="auto"/>
            <w:right w:val="none" w:sz="0" w:space="0" w:color="auto"/>
          </w:divBdr>
        </w:div>
        <w:div w:id="186868824">
          <w:marLeft w:val="0"/>
          <w:marRight w:val="0"/>
          <w:marTop w:val="0"/>
          <w:marBottom w:val="0"/>
          <w:divBdr>
            <w:top w:val="none" w:sz="0" w:space="0" w:color="auto"/>
            <w:left w:val="none" w:sz="0" w:space="0" w:color="auto"/>
            <w:bottom w:val="none" w:sz="0" w:space="0" w:color="auto"/>
            <w:right w:val="none" w:sz="0" w:space="0" w:color="auto"/>
          </w:divBdr>
        </w:div>
        <w:div w:id="419451623">
          <w:marLeft w:val="0"/>
          <w:marRight w:val="0"/>
          <w:marTop w:val="0"/>
          <w:marBottom w:val="0"/>
          <w:divBdr>
            <w:top w:val="none" w:sz="0" w:space="0" w:color="auto"/>
            <w:left w:val="none" w:sz="0" w:space="0" w:color="auto"/>
            <w:bottom w:val="none" w:sz="0" w:space="0" w:color="auto"/>
            <w:right w:val="none" w:sz="0" w:space="0" w:color="auto"/>
          </w:divBdr>
        </w:div>
        <w:div w:id="2070879282">
          <w:marLeft w:val="0"/>
          <w:marRight w:val="0"/>
          <w:marTop w:val="0"/>
          <w:marBottom w:val="0"/>
          <w:divBdr>
            <w:top w:val="none" w:sz="0" w:space="0" w:color="auto"/>
            <w:left w:val="none" w:sz="0" w:space="0" w:color="auto"/>
            <w:bottom w:val="none" w:sz="0" w:space="0" w:color="auto"/>
            <w:right w:val="none" w:sz="0" w:space="0" w:color="auto"/>
          </w:divBdr>
        </w:div>
        <w:div w:id="940067394">
          <w:marLeft w:val="0"/>
          <w:marRight w:val="0"/>
          <w:marTop w:val="0"/>
          <w:marBottom w:val="0"/>
          <w:divBdr>
            <w:top w:val="none" w:sz="0" w:space="0" w:color="auto"/>
            <w:left w:val="none" w:sz="0" w:space="0" w:color="auto"/>
            <w:bottom w:val="none" w:sz="0" w:space="0" w:color="auto"/>
            <w:right w:val="none" w:sz="0" w:space="0" w:color="auto"/>
          </w:divBdr>
        </w:div>
        <w:div w:id="1443651878">
          <w:marLeft w:val="0"/>
          <w:marRight w:val="0"/>
          <w:marTop w:val="0"/>
          <w:marBottom w:val="0"/>
          <w:divBdr>
            <w:top w:val="none" w:sz="0" w:space="0" w:color="auto"/>
            <w:left w:val="none" w:sz="0" w:space="0" w:color="auto"/>
            <w:bottom w:val="none" w:sz="0" w:space="0" w:color="auto"/>
            <w:right w:val="none" w:sz="0" w:space="0" w:color="auto"/>
          </w:divBdr>
        </w:div>
        <w:div w:id="131875250">
          <w:marLeft w:val="0"/>
          <w:marRight w:val="0"/>
          <w:marTop w:val="0"/>
          <w:marBottom w:val="0"/>
          <w:divBdr>
            <w:top w:val="none" w:sz="0" w:space="0" w:color="auto"/>
            <w:left w:val="none" w:sz="0" w:space="0" w:color="auto"/>
            <w:bottom w:val="none" w:sz="0" w:space="0" w:color="auto"/>
            <w:right w:val="none" w:sz="0" w:space="0" w:color="auto"/>
          </w:divBdr>
        </w:div>
        <w:div w:id="1682776194">
          <w:marLeft w:val="0"/>
          <w:marRight w:val="0"/>
          <w:marTop w:val="0"/>
          <w:marBottom w:val="0"/>
          <w:divBdr>
            <w:top w:val="none" w:sz="0" w:space="0" w:color="auto"/>
            <w:left w:val="none" w:sz="0" w:space="0" w:color="auto"/>
            <w:bottom w:val="none" w:sz="0" w:space="0" w:color="auto"/>
            <w:right w:val="none" w:sz="0" w:space="0" w:color="auto"/>
          </w:divBdr>
        </w:div>
        <w:div w:id="615866068">
          <w:marLeft w:val="0"/>
          <w:marRight w:val="0"/>
          <w:marTop w:val="0"/>
          <w:marBottom w:val="0"/>
          <w:divBdr>
            <w:top w:val="none" w:sz="0" w:space="0" w:color="auto"/>
            <w:left w:val="none" w:sz="0" w:space="0" w:color="auto"/>
            <w:bottom w:val="none" w:sz="0" w:space="0" w:color="auto"/>
            <w:right w:val="none" w:sz="0" w:space="0" w:color="auto"/>
          </w:divBdr>
        </w:div>
        <w:div w:id="49546780">
          <w:marLeft w:val="0"/>
          <w:marRight w:val="0"/>
          <w:marTop w:val="0"/>
          <w:marBottom w:val="0"/>
          <w:divBdr>
            <w:top w:val="none" w:sz="0" w:space="0" w:color="auto"/>
            <w:left w:val="none" w:sz="0" w:space="0" w:color="auto"/>
            <w:bottom w:val="none" w:sz="0" w:space="0" w:color="auto"/>
            <w:right w:val="none" w:sz="0" w:space="0" w:color="auto"/>
          </w:divBdr>
        </w:div>
      </w:divsChild>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8C20-F4A7-44FC-BB56-E5B1494E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14</cp:revision>
  <cp:lastPrinted>2024-06-05T13:20:00Z</cp:lastPrinted>
  <dcterms:created xsi:type="dcterms:W3CDTF">2024-05-31T10:17:00Z</dcterms:created>
  <dcterms:modified xsi:type="dcterms:W3CDTF">2024-06-05T14:23:00Z</dcterms:modified>
</cp:coreProperties>
</file>