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5832" w14:textId="4477875E" w:rsidR="00756131" w:rsidRDefault="00CD5FA9" w:rsidP="00CC2831">
      <w:pPr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>Twenty-First</w:t>
      </w:r>
      <w:r w:rsidR="004269D5">
        <w:rPr>
          <w:rFonts w:cstheme="minorHAnsi"/>
          <w:b/>
          <w:sz w:val="18"/>
          <w:szCs w:val="18"/>
          <w:lang w:val="en-US"/>
        </w:rPr>
        <w:t xml:space="preserve"> Sunday in Ordinary Time</w:t>
      </w:r>
      <w:r w:rsidR="00CC2831" w:rsidRPr="00AD77AD">
        <w:rPr>
          <w:rFonts w:cstheme="minorHAnsi"/>
          <w:b/>
          <w:sz w:val="18"/>
          <w:szCs w:val="18"/>
          <w:lang w:val="en-US"/>
        </w:rPr>
        <w:t xml:space="preserve">                                                                                   </w:t>
      </w:r>
      <w:r>
        <w:rPr>
          <w:rFonts w:cstheme="minorHAnsi"/>
          <w:b/>
          <w:sz w:val="18"/>
          <w:szCs w:val="18"/>
          <w:lang w:val="en-US"/>
        </w:rPr>
        <w:t xml:space="preserve"> </w:t>
      </w:r>
      <w:r w:rsidR="00CC2831" w:rsidRPr="00AD77AD">
        <w:rPr>
          <w:rFonts w:cstheme="minorHAnsi"/>
          <w:b/>
          <w:sz w:val="18"/>
          <w:szCs w:val="18"/>
          <w:lang w:val="en-US"/>
        </w:rPr>
        <w:t xml:space="preserve"> </w:t>
      </w:r>
      <w:r>
        <w:rPr>
          <w:rFonts w:cstheme="minorHAnsi"/>
          <w:b/>
          <w:sz w:val="18"/>
          <w:szCs w:val="18"/>
          <w:lang w:val="en-US"/>
        </w:rPr>
        <w:t>25</w:t>
      </w:r>
      <w:r w:rsidRPr="00CD5FA9">
        <w:rPr>
          <w:rFonts w:cstheme="minorHAnsi"/>
          <w:b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b/>
          <w:sz w:val="18"/>
          <w:szCs w:val="18"/>
          <w:lang w:val="en-US"/>
        </w:rPr>
        <w:t xml:space="preserve"> </w:t>
      </w:r>
      <w:r w:rsidR="00CC2831" w:rsidRPr="00AD77AD">
        <w:rPr>
          <w:rFonts w:cstheme="minorHAnsi"/>
          <w:b/>
          <w:sz w:val="18"/>
          <w:szCs w:val="18"/>
          <w:lang w:val="en-US"/>
        </w:rPr>
        <w:t xml:space="preserve">August 2024  </w:t>
      </w:r>
    </w:p>
    <w:p w14:paraId="2243A9D5" w14:textId="77777777" w:rsidR="00756131" w:rsidRDefault="00756131" w:rsidP="00CC2831">
      <w:pPr>
        <w:rPr>
          <w:rFonts w:cstheme="minorHAnsi"/>
          <w:b/>
          <w:sz w:val="18"/>
          <w:szCs w:val="18"/>
          <w:lang w:val="en-US"/>
        </w:rPr>
      </w:pPr>
    </w:p>
    <w:p w14:paraId="481F3F79" w14:textId="48C50DB0" w:rsidR="00CD5FA9" w:rsidRDefault="00756131" w:rsidP="00077DE5">
      <w:pPr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>Recent Death:</w:t>
      </w:r>
      <w:r w:rsidR="00CD5FA9">
        <w:rPr>
          <w:rFonts w:cstheme="minorHAnsi"/>
          <w:b/>
          <w:sz w:val="18"/>
          <w:szCs w:val="18"/>
          <w:lang w:val="en-US"/>
        </w:rPr>
        <w:t xml:space="preserve"> </w:t>
      </w:r>
      <w:r w:rsidR="00CD5FA9" w:rsidRPr="00052784">
        <w:rPr>
          <w:rFonts w:cstheme="minorHAnsi"/>
          <w:bCs/>
          <w:sz w:val="18"/>
          <w:szCs w:val="18"/>
          <w:lang w:val="en-US"/>
        </w:rPr>
        <w:t>Nora O’Connor (nee Fleming)</w:t>
      </w:r>
      <w:r w:rsidR="00BC32DB">
        <w:rPr>
          <w:rFonts w:cstheme="minorHAnsi"/>
          <w:b/>
          <w:sz w:val="18"/>
          <w:szCs w:val="18"/>
          <w:lang w:val="en-US"/>
        </w:rPr>
        <w:t xml:space="preserve"> </w:t>
      </w:r>
      <w:r w:rsidR="00BC32DB">
        <w:rPr>
          <w:rFonts w:cstheme="minorHAnsi"/>
          <w:bCs/>
          <w:sz w:val="18"/>
          <w:szCs w:val="18"/>
          <w:lang w:val="en-US"/>
        </w:rPr>
        <w:t>Shannavullin, Currow</w:t>
      </w:r>
      <w:r w:rsidR="00CD5FA9">
        <w:rPr>
          <w:rFonts w:cstheme="minorHAnsi"/>
          <w:b/>
          <w:sz w:val="18"/>
          <w:szCs w:val="18"/>
          <w:lang w:val="en-US"/>
        </w:rPr>
        <w:t xml:space="preserve"> </w:t>
      </w:r>
      <w:r>
        <w:rPr>
          <w:rFonts w:cstheme="minorHAnsi"/>
          <w:b/>
          <w:sz w:val="18"/>
          <w:szCs w:val="18"/>
          <w:lang w:val="en-US"/>
        </w:rPr>
        <w:t xml:space="preserve"> </w:t>
      </w:r>
    </w:p>
    <w:p w14:paraId="57015EA8" w14:textId="100B8EEB" w:rsidR="00756131" w:rsidRDefault="00CD5FA9" w:rsidP="00077DE5">
      <w:pPr>
        <w:rPr>
          <w:rFonts w:cstheme="minorHAnsi"/>
          <w:b/>
          <w:sz w:val="18"/>
          <w:szCs w:val="18"/>
          <w:lang w:val="en-US"/>
        </w:rPr>
      </w:pPr>
      <w:r w:rsidRPr="00052784">
        <w:rPr>
          <w:rFonts w:cstheme="minorHAnsi"/>
          <w:bCs/>
          <w:sz w:val="18"/>
          <w:szCs w:val="18"/>
          <w:lang w:val="en-US"/>
        </w:rPr>
        <w:t xml:space="preserve">    </w:t>
      </w:r>
      <w:r w:rsidR="00BC32DB" w:rsidRPr="00052784">
        <w:rPr>
          <w:rFonts w:cstheme="minorHAnsi"/>
          <w:bCs/>
          <w:sz w:val="18"/>
          <w:szCs w:val="18"/>
          <w:lang w:val="en-US"/>
        </w:rPr>
        <w:t xml:space="preserve">                      </w:t>
      </w:r>
      <w:r w:rsidRPr="00052784">
        <w:rPr>
          <w:rFonts w:cstheme="minorHAnsi"/>
          <w:bCs/>
          <w:sz w:val="18"/>
          <w:szCs w:val="18"/>
          <w:lang w:val="en-US"/>
        </w:rPr>
        <w:t xml:space="preserve"> </w:t>
      </w:r>
      <w:r w:rsidR="0054587D">
        <w:rPr>
          <w:rFonts w:cstheme="minorHAnsi"/>
          <w:b/>
          <w:sz w:val="18"/>
          <w:szCs w:val="18"/>
          <w:lang w:val="en-US"/>
        </w:rPr>
        <w:t xml:space="preserve"> </w:t>
      </w:r>
    </w:p>
    <w:p w14:paraId="15D8FA39" w14:textId="6AC73BB4" w:rsidR="00077DE5" w:rsidRPr="00584D11" w:rsidRDefault="00DD2E02" w:rsidP="00077DE5">
      <w:pPr>
        <w:rPr>
          <w:rFonts w:cstheme="minorHAnsi"/>
          <w:b/>
          <w:sz w:val="18"/>
          <w:szCs w:val="18"/>
          <w:lang w:val="en-US"/>
        </w:rPr>
      </w:pPr>
      <w:r w:rsidRPr="00AD77AD">
        <w:rPr>
          <w:rFonts w:cstheme="minorHAnsi"/>
          <w:b/>
          <w:sz w:val="18"/>
          <w:szCs w:val="18"/>
          <w:lang w:val="en-US"/>
        </w:rPr>
        <w:t>Months</w:t>
      </w:r>
      <w:r w:rsidR="00052784">
        <w:rPr>
          <w:rFonts w:cstheme="minorHAnsi"/>
          <w:b/>
          <w:sz w:val="18"/>
          <w:szCs w:val="18"/>
          <w:lang w:val="en-US"/>
        </w:rPr>
        <w:t xml:space="preserve"> Mind: </w:t>
      </w:r>
      <w:r w:rsidR="00077DE5">
        <w:rPr>
          <w:rFonts w:cstheme="minorHAnsi"/>
          <w:bCs/>
          <w:sz w:val="18"/>
          <w:szCs w:val="18"/>
          <w:lang w:val="en-US"/>
        </w:rPr>
        <w:t>Ulick O’Sullivan,</w:t>
      </w:r>
      <w:r w:rsidR="00077DE5" w:rsidRPr="00077DE5">
        <w:rPr>
          <w:rFonts w:cstheme="minorHAnsi"/>
          <w:bCs/>
          <w:sz w:val="18"/>
          <w:szCs w:val="18"/>
          <w:lang w:val="en-US"/>
        </w:rPr>
        <w:t xml:space="preserve"> </w:t>
      </w:r>
      <w:r w:rsidR="00077DE5">
        <w:rPr>
          <w:rFonts w:cstheme="minorHAnsi"/>
          <w:bCs/>
          <w:sz w:val="18"/>
          <w:szCs w:val="18"/>
          <w:lang w:val="en-US"/>
        </w:rPr>
        <w:t>Cragg Currans &amp; Chicago</w:t>
      </w:r>
      <w:r w:rsidR="00E355A6">
        <w:rPr>
          <w:rFonts w:cstheme="minorHAnsi"/>
          <w:bCs/>
          <w:sz w:val="18"/>
          <w:szCs w:val="18"/>
          <w:lang w:val="en-US"/>
        </w:rPr>
        <w:t>, Sunday 25</w:t>
      </w:r>
      <w:r w:rsidR="00E355A6" w:rsidRPr="00E355A6">
        <w:rPr>
          <w:rFonts w:cstheme="minorHAnsi"/>
          <w:bCs/>
          <w:sz w:val="18"/>
          <w:szCs w:val="18"/>
          <w:vertAlign w:val="superscript"/>
          <w:lang w:val="en-US"/>
        </w:rPr>
        <w:t>th</w:t>
      </w:r>
      <w:r w:rsidR="00E355A6">
        <w:rPr>
          <w:rFonts w:cstheme="minorHAnsi"/>
          <w:bCs/>
          <w:sz w:val="18"/>
          <w:szCs w:val="18"/>
          <w:lang w:val="en-US"/>
        </w:rPr>
        <w:t xml:space="preserve"> in Currans Church at 10am</w:t>
      </w:r>
    </w:p>
    <w:p w14:paraId="40041547" w14:textId="77777777" w:rsidR="00077DE5" w:rsidRPr="00AD77AD" w:rsidRDefault="00077DE5" w:rsidP="00077DE5">
      <w:pPr>
        <w:rPr>
          <w:rFonts w:cstheme="minorHAnsi"/>
          <w:b/>
          <w:sz w:val="18"/>
          <w:szCs w:val="18"/>
          <w:lang w:val="en-US"/>
        </w:rPr>
      </w:pPr>
    </w:p>
    <w:p w14:paraId="7D02FC0A" w14:textId="6A9926E0" w:rsidR="00CC2831" w:rsidRPr="00756131" w:rsidRDefault="00CC2831" w:rsidP="00756131">
      <w:pPr>
        <w:rPr>
          <w:rFonts w:cstheme="minorHAnsi"/>
          <w:b/>
          <w:sz w:val="18"/>
          <w:szCs w:val="18"/>
          <w:lang w:val="en-US"/>
        </w:rPr>
      </w:pPr>
      <w:r w:rsidRPr="00AD77AD">
        <w:rPr>
          <w:rFonts w:cstheme="minorHAnsi"/>
          <w:b/>
          <w:sz w:val="18"/>
          <w:szCs w:val="18"/>
          <w:lang w:val="en-US"/>
        </w:rPr>
        <w:t xml:space="preserve">Anniversaries &amp; Masses:    </w:t>
      </w:r>
    </w:p>
    <w:p w14:paraId="0179B466" w14:textId="7E39A5A3" w:rsidR="00CC2831" w:rsidRPr="00AD77AD" w:rsidRDefault="00CC2831" w:rsidP="00CC2831">
      <w:pPr>
        <w:rPr>
          <w:rFonts w:cstheme="minorHAnsi"/>
          <w:bCs/>
          <w:sz w:val="18"/>
          <w:szCs w:val="18"/>
          <w:lang w:val="en-US"/>
        </w:rPr>
      </w:pPr>
      <w:r w:rsidRPr="00AD77AD">
        <w:rPr>
          <w:rFonts w:cstheme="minorHAnsi"/>
          <w:b/>
          <w:sz w:val="18"/>
          <w:szCs w:val="18"/>
          <w:lang w:val="en-US"/>
        </w:rPr>
        <w:t>Saturday          7.30pm    Currow</w:t>
      </w:r>
      <w:r w:rsidRPr="00AD77AD">
        <w:rPr>
          <w:rFonts w:cstheme="minorHAnsi"/>
          <w:bCs/>
          <w:sz w:val="18"/>
          <w:szCs w:val="18"/>
          <w:lang w:val="en-US"/>
        </w:rPr>
        <w:t xml:space="preserve">   </w:t>
      </w:r>
      <w:r w:rsidR="00052784">
        <w:rPr>
          <w:rFonts w:cstheme="minorHAnsi"/>
          <w:bCs/>
          <w:sz w:val="18"/>
          <w:szCs w:val="18"/>
          <w:lang w:val="en-US"/>
        </w:rPr>
        <w:t xml:space="preserve">Deceased members of the Cronin family, Ballybeg </w:t>
      </w:r>
    </w:p>
    <w:p w14:paraId="605F9C07" w14:textId="68947BFF" w:rsidR="00CC2831" w:rsidRPr="00AD77AD" w:rsidRDefault="00CC2831" w:rsidP="00CC2831">
      <w:pPr>
        <w:rPr>
          <w:rFonts w:cstheme="minorHAnsi"/>
          <w:bCs/>
          <w:sz w:val="18"/>
          <w:szCs w:val="18"/>
          <w:lang w:val="en-US"/>
        </w:rPr>
      </w:pPr>
      <w:r w:rsidRPr="00AD77AD">
        <w:rPr>
          <w:rFonts w:cstheme="minorHAnsi"/>
          <w:b/>
          <w:sz w:val="18"/>
          <w:szCs w:val="18"/>
          <w:lang w:val="en-US"/>
        </w:rPr>
        <w:t xml:space="preserve">Sunday           10.00am    Currans  </w:t>
      </w:r>
      <w:r w:rsidR="00287318">
        <w:rPr>
          <w:rFonts w:cstheme="minorHAnsi"/>
          <w:b/>
          <w:sz w:val="18"/>
          <w:szCs w:val="18"/>
          <w:lang w:val="en-US"/>
        </w:rPr>
        <w:t xml:space="preserve"> </w:t>
      </w:r>
      <w:r w:rsidRPr="00AD77AD">
        <w:rPr>
          <w:rFonts w:cstheme="minorHAnsi"/>
          <w:bCs/>
          <w:sz w:val="18"/>
          <w:szCs w:val="18"/>
          <w:lang w:val="en-US"/>
        </w:rPr>
        <w:t xml:space="preserve"> </w:t>
      </w:r>
    </w:p>
    <w:p w14:paraId="35F4CB8B" w14:textId="113C85B6" w:rsidR="00CC2831" w:rsidRPr="00052784" w:rsidRDefault="004D5A14" w:rsidP="00DD5E97">
      <w:pPr>
        <w:rPr>
          <w:rFonts w:cstheme="minorHAnsi"/>
          <w:bCs/>
          <w:sz w:val="18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>Friday</w:t>
      </w:r>
      <w:r w:rsidR="00287318">
        <w:rPr>
          <w:rFonts w:cstheme="minorHAnsi"/>
          <w:b/>
          <w:sz w:val="18"/>
          <w:szCs w:val="18"/>
          <w:lang w:val="en-US"/>
        </w:rPr>
        <w:t xml:space="preserve"> </w:t>
      </w:r>
      <w:r>
        <w:rPr>
          <w:rFonts w:cstheme="minorHAnsi"/>
          <w:b/>
          <w:sz w:val="18"/>
          <w:szCs w:val="18"/>
          <w:lang w:val="en-US"/>
        </w:rPr>
        <w:t xml:space="preserve">              7.30pm    Currow</w:t>
      </w:r>
      <w:r w:rsidR="00052784">
        <w:rPr>
          <w:rFonts w:cstheme="minorHAnsi"/>
          <w:b/>
          <w:sz w:val="18"/>
          <w:szCs w:val="18"/>
          <w:lang w:val="en-US"/>
        </w:rPr>
        <w:t xml:space="preserve">    </w:t>
      </w:r>
      <w:r w:rsidR="00052784">
        <w:rPr>
          <w:rFonts w:cstheme="minorHAnsi"/>
          <w:bCs/>
          <w:sz w:val="18"/>
          <w:szCs w:val="18"/>
          <w:lang w:val="en-US"/>
        </w:rPr>
        <w:t>Jimmy Culloty, Barnfield</w:t>
      </w:r>
    </w:p>
    <w:p w14:paraId="02FFC520" w14:textId="2D72B783" w:rsidR="00CC2831" w:rsidRPr="00AD77AD" w:rsidRDefault="00CC2831" w:rsidP="00CC2831">
      <w:pPr>
        <w:rPr>
          <w:rFonts w:cstheme="minorHAnsi"/>
          <w:bCs/>
          <w:sz w:val="18"/>
          <w:szCs w:val="18"/>
          <w:lang w:val="en-US"/>
        </w:rPr>
      </w:pPr>
      <w:r w:rsidRPr="00AD77AD">
        <w:rPr>
          <w:rFonts w:cstheme="minorHAnsi"/>
          <w:b/>
          <w:sz w:val="18"/>
          <w:szCs w:val="18"/>
          <w:lang w:val="en-US"/>
        </w:rPr>
        <w:t>Saturday          7.30pm    Curr</w:t>
      </w:r>
      <w:r w:rsidR="00052784">
        <w:rPr>
          <w:rFonts w:cstheme="minorHAnsi"/>
          <w:b/>
          <w:sz w:val="18"/>
          <w:szCs w:val="18"/>
          <w:lang w:val="en-US"/>
        </w:rPr>
        <w:t>ans</w:t>
      </w:r>
      <w:r w:rsidRPr="00AD77AD">
        <w:rPr>
          <w:rFonts w:cstheme="minorHAnsi"/>
          <w:b/>
          <w:sz w:val="18"/>
          <w:szCs w:val="18"/>
          <w:lang w:val="en-US"/>
        </w:rPr>
        <w:t xml:space="preserve">    </w:t>
      </w:r>
    </w:p>
    <w:p w14:paraId="31B6DC12" w14:textId="506324A9" w:rsidR="00CC2831" w:rsidRPr="00AD77AD" w:rsidRDefault="00CC2831" w:rsidP="00CC2831">
      <w:pPr>
        <w:rPr>
          <w:rFonts w:cstheme="minorHAnsi"/>
          <w:bCs/>
          <w:sz w:val="18"/>
          <w:szCs w:val="18"/>
          <w:lang w:val="en-US"/>
        </w:rPr>
      </w:pPr>
      <w:r w:rsidRPr="00AD77AD">
        <w:rPr>
          <w:rFonts w:cstheme="minorHAnsi"/>
          <w:b/>
          <w:sz w:val="18"/>
          <w:szCs w:val="18"/>
          <w:lang w:val="en-US"/>
        </w:rPr>
        <w:t>Sunday           10.00am    Cur</w:t>
      </w:r>
      <w:r w:rsidR="00052784">
        <w:rPr>
          <w:rFonts w:cstheme="minorHAnsi"/>
          <w:b/>
          <w:sz w:val="18"/>
          <w:szCs w:val="18"/>
          <w:lang w:val="en-US"/>
        </w:rPr>
        <w:t xml:space="preserve">row    </w:t>
      </w:r>
      <w:r w:rsidR="00052784">
        <w:rPr>
          <w:rFonts w:cstheme="minorHAnsi"/>
          <w:bCs/>
          <w:sz w:val="18"/>
          <w:szCs w:val="18"/>
          <w:lang w:val="en-US"/>
        </w:rPr>
        <w:t>Elizabeth Moriarty, Rossanean</w:t>
      </w:r>
      <w:r w:rsidRPr="00AD77AD">
        <w:rPr>
          <w:rFonts w:cstheme="minorHAnsi"/>
          <w:b/>
          <w:sz w:val="18"/>
          <w:szCs w:val="18"/>
          <w:lang w:val="en-US"/>
        </w:rPr>
        <w:t xml:space="preserve">   </w:t>
      </w:r>
    </w:p>
    <w:p w14:paraId="4F257801" w14:textId="77777777" w:rsidR="00CC2831" w:rsidRDefault="00CC2831" w:rsidP="00CC2831">
      <w:pPr>
        <w:rPr>
          <w:rFonts w:cstheme="minorHAnsi"/>
          <w:b/>
          <w:sz w:val="18"/>
          <w:szCs w:val="18"/>
          <w:lang w:val="en-US"/>
        </w:rPr>
      </w:pPr>
    </w:p>
    <w:p w14:paraId="0CF46A50" w14:textId="77777777" w:rsidR="005728B4" w:rsidRPr="00A96751" w:rsidRDefault="005728B4" w:rsidP="005728B4">
      <w:pPr>
        <w:rPr>
          <w:rFonts w:ascii="Calibri" w:hAnsi="Calibri" w:cs="Calibri"/>
          <w:b/>
          <w:bCs/>
          <w:sz w:val="18"/>
          <w:szCs w:val="18"/>
          <w:vertAlign w:val="superscript"/>
          <w:lang w:val="en-US"/>
        </w:rPr>
      </w:pPr>
      <w:r w:rsidRPr="00A96751">
        <w:rPr>
          <w:rFonts w:ascii="Calibri" w:hAnsi="Calibri" w:cs="Calibri"/>
          <w:b/>
          <w:bCs/>
          <w:sz w:val="18"/>
          <w:szCs w:val="18"/>
        </w:rPr>
        <w:t xml:space="preserve">St Bernadette Relic Pilgrimage in Ireland </w:t>
      </w:r>
    </w:p>
    <w:p w14:paraId="179F44F9" w14:textId="77777777" w:rsidR="005728B4" w:rsidRPr="00A96751" w:rsidRDefault="005728B4" w:rsidP="005728B4">
      <w:pPr>
        <w:rPr>
          <w:rFonts w:ascii="Calibri" w:hAnsi="Calibri" w:cs="Calibri"/>
          <w:sz w:val="18"/>
          <w:szCs w:val="18"/>
          <w:lang w:val="en-US"/>
        </w:rPr>
      </w:pPr>
      <w:r w:rsidRPr="00A96751">
        <w:rPr>
          <w:rFonts w:ascii="Calibri" w:hAnsi="Calibri" w:cs="Calibri"/>
          <w:sz w:val="18"/>
          <w:szCs w:val="18"/>
          <w:lang w:val="en-US"/>
        </w:rPr>
        <w:t xml:space="preserve">In 1858, Our Blessed Lady appeared 18 times to a young girl, Bernadette Soubirous in Lourdes. </w:t>
      </w:r>
    </w:p>
    <w:p w14:paraId="5425C9FD" w14:textId="77777777" w:rsidR="005728B4" w:rsidRPr="00A96751" w:rsidRDefault="005728B4" w:rsidP="005728B4">
      <w:pPr>
        <w:rPr>
          <w:rFonts w:ascii="Calibri" w:hAnsi="Calibri" w:cs="Calibri"/>
          <w:sz w:val="18"/>
          <w:szCs w:val="18"/>
          <w:lang w:val="en-US"/>
        </w:rPr>
      </w:pPr>
      <w:r w:rsidRPr="00A96751">
        <w:rPr>
          <w:rFonts w:ascii="Calibri" w:hAnsi="Calibri" w:cs="Calibri"/>
          <w:sz w:val="18"/>
          <w:szCs w:val="18"/>
          <w:lang w:val="en-US"/>
        </w:rPr>
        <w:t>Bernadette died in 1879 and was later canonized in 1933. Her relics will journey on pilgrimage to Ireland for the first time, from September 4</w:t>
      </w:r>
      <w:r w:rsidRPr="00A96751">
        <w:rPr>
          <w:rFonts w:ascii="Calibri" w:hAnsi="Calibri" w:cs="Calibri"/>
          <w:sz w:val="18"/>
          <w:szCs w:val="18"/>
          <w:vertAlign w:val="superscript"/>
          <w:lang w:val="en-US"/>
        </w:rPr>
        <w:t>th</w:t>
      </w:r>
      <w:r w:rsidRPr="00A96751">
        <w:rPr>
          <w:rFonts w:ascii="Calibri" w:hAnsi="Calibri" w:cs="Calibri"/>
          <w:sz w:val="18"/>
          <w:szCs w:val="18"/>
          <w:lang w:val="en-US"/>
        </w:rPr>
        <w:t xml:space="preserve"> to November 5</w:t>
      </w:r>
      <w:r w:rsidRPr="00A96751">
        <w:rPr>
          <w:rFonts w:ascii="Calibri" w:hAnsi="Calibri" w:cs="Calibri"/>
          <w:sz w:val="18"/>
          <w:szCs w:val="18"/>
          <w:vertAlign w:val="superscript"/>
          <w:lang w:val="en-US"/>
        </w:rPr>
        <w:t>th</w:t>
      </w:r>
      <w:r w:rsidRPr="00A96751">
        <w:rPr>
          <w:rFonts w:ascii="Calibri" w:hAnsi="Calibri" w:cs="Calibri"/>
          <w:sz w:val="18"/>
          <w:szCs w:val="18"/>
          <w:lang w:val="en-US"/>
        </w:rPr>
        <w:t xml:space="preserve">, taking in every diocese in the country. </w:t>
      </w:r>
    </w:p>
    <w:p w14:paraId="48C2DE54" w14:textId="77777777" w:rsidR="005728B4" w:rsidRPr="00A96751" w:rsidRDefault="005728B4" w:rsidP="005728B4">
      <w:pPr>
        <w:rPr>
          <w:rFonts w:ascii="Calibri" w:hAnsi="Calibri" w:cs="Calibri"/>
          <w:sz w:val="18"/>
          <w:szCs w:val="18"/>
          <w:lang w:val="en-US"/>
        </w:rPr>
      </w:pPr>
      <w:r w:rsidRPr="00A96751">
        <w:rPr>
          <w:rFonts w:ascii="Calibri" w:hAnsi="Calibri" w:cs="Calibri"/>
          <w:sz w:val="18"/>
          <w:szCs w:val="18"/>
          <w:lang w:val="en-US"/>
        </w:rPr>
        <w:t>In Kerry, Our Lady &amp; St Brendan’s Church, Tralee will be where the relics can be venerated on</w:t>
      </w:r>
    </w:p>
    <w:p w14:paraId="76D81A2C" w14:textId="77777777" w:rsidR="005728B4" w:rsidRPr="00A96751" w:rsidRDefault="005728B4" w:rsidP="005728B4">
      <w:pPr>
        <w:rPr>
          <w:rFonts w:ascii="Calibri" w:hAnsi="Calibri" w:cs="Calibri"/>
          <w:sz w:val="18"/>
          <w:szCs w:val="18"/>
          <w:lang w:val="en-US"/>
        </w:rPr>
      </w:pPr>
      <w:r w:rsidRPr="00A96751">
        <w:rPr>
          <w:rFonts w:ascii="Calibri" w:hAnsi="Calibri" w:cs="Calibri"/>
          <w:sz w:val="18"/>
          <w:szCs w:val="18"/>
          <w:lang w:val="en-US"/>
        </w:rPr>
        <w:t>Friday September 13</w:t>
      </w:r>
      <w:r w:rsidRPr="00A96751">
        <w:rPr>
          <w:rFonts w:ascii="Calibri" w:hAnsi="Calibri" w:cs="Calibri"/>
          <w:sz w:val="18"/>
          <w:szCs w:val="18"/>
          <w:vertAlign w:val="superscript"/>
          <w:lang w:val="en-US"/>
        </w:rPr>
        <w:t>th</w:t>
      </w:r>
      <w:r w:rsidRPr="00A96751">
        <w:rPr>
          <w:rFonts w:ascii="Calibri" w:hAnsi="Calibri" w:cs="Calibri"/>
          <w:sz w:val="18"/>
          <w:szCs w:val="18"/>
          <w:lang w:val="en-US"/>
        </w:rPr>
        <w:t xml:space="preserve"> and Saturday September 14</w:t>
      </w:r>
      <w:r w:rsidRPr="00A96751">
        <w:rPr>
          <w:rFonts w:ascii="Calibri" w:hAnsi="Calibri" w:cs="Calibri"/>
          <w:sz w:val="18"/>
          <w:szCs w:val="18"/>
          <w:vertAlign w:val="superscript"/>
          <w:lang w:val="en-US"/>
        </w:rPr>
        <w:t>th</w:t>
      </w:r>
      <w:r w:rsidRPr="00A96751">
        <w:rPr>
          <w:rFonts w:ascii="Calibri" w:hAnsi="Calibri" w:cs="Calibri"/>
          <w:sz w:val="18"/>
          <w:szCs w:val="18"/>
          <w:lang w:val="en-US"/>
        </w:rPr>
        <w:t>.  More details later.</w:t>
      </w:r>
    </w:p>
    <w:p w14:paraId="6256E2A1" w14:textId="77777777" w:rsidR="005728B4" w:rsidRDefault="005728B4" w:rsidP="00CC2831">
      <w:pPr>
        <w:rPr>
          <w:rFonts w:cstheme="minorHAnsi"/>
          <w:b/>
          <w:sz w:val="18"/>
          <w:szCs w:val="18"/>
          <w:lang w:val="en-US"/>
        </w:rPr>
      </w:pPr>
    </w:p>
    <w:p w14:paraId="04C776C2" w14:textId="3A41171A" w:rsidR="00F308FB" w:rsidRDefault="00F308FB" w:rsidP="00CC2831">
      <w:pPr>
        <w:rPr>
          <w:rFonts w:cstheme="minorHAnsi"/>
          <w:bCs/>
          <w:sz w:val="18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 xml:space="preserve">Ordination to the priesthood: Congratulations to Fr. Sean Murphy </w:t>
      </w:r>
      <w:r>
        <w:rPr>
          <w:rFonts w:cstheme="minorHAnsi"/>
          <w:bCs/>
          <w:sz w:val="18"/>
          <w:szCs w:val="18"/>
          <w:lang w:val="en-US"/>
        </w:rPr>
        <w:t>who was ordained to the priesthood for the diocese of Kerry in Glenbeigh Parish Church last Sunday. May God bless his priestly ministry in the diocese.</w:t>
      </w:r>
    </w:p>
    <w:p w14:paraId="71A1685E" w14:textId="77777777" w:rsidR="00F308FB" w:rsidRPr="00F308FB" w:rsidRDefault="00F308FB" w:rsidP="00CC2831">
      <w:pPr>
        <w:rPr>
          <w:rFonts w:cstheme="minorHAnsi"/>
          <w:bCs/>
          <w:sz w:val="18"/>
          <w:szCs w:val="18"/>
          <w:lang w:val="en-US"/>
        </w:rPr>
      </w:pPr>
    </w:p>
    <w:p w14:paraId="2A5A9BC0" w14:textId="29510C30" w:rsidR="00CC2831" w:rsidRPr="00AD77AD" w:rsidRDefault="00CC2831" w:rsidP="00CC2831">
      <w:pPr>
        <w:rPr>
          <w:rFonts w:cstheme="minorHAnsi"/>
          <w:sz w:val="18"/>
          <w:szCs w:val="18"/>
          <w:lang w:val="en-US"/>
        </w:rPr>
      </w:pPr>
      <w:r w:rsidRPr="00AD77AD">
        <w:rPr>
          <w:rFonts w:cstheme="minorHAnsi"/>
          <w:b/>
          <w:sz w:val="18"/>
          <w:szCs w:val="18"/>
          <w:lang w:val="en-US"/>
        </w:rPr>
        <w:t>Eucharistic Adoration</w:t>
      </w:r>
      <w:r w:rsidRPr="00AD77AD">
        <w:rPr>
          <w:rFonts w:cstheme="minorHAnsi"/>
          <w:sz w:val="18"/>
          <w:szCs w:val="18"/>
          <w:lang w:val="en-US"/>
        </w:rPr>
        <w:t xml:space="preserve"> in Currow Parish Centre Tuesday from 1pm to 9pm and in Currans Church Thursday from 6-9pm.</w:t>
      </w:r>
      <w:r w:rsidRPr="00AD77AD">
        <w:rPr>
          <w:rFonts w:cstheme="minorHAnsi"/>
          <w:sz w:val="18"/>
          <w:szCs w:val="18"/>
        </w:rPr>
        <w:t xml:space="preserve">  </w:t>
      </w:r>
    </w:p>
    <w:p w14:paraId="7115D470" w14:textId="77777777" w:rsidR="00CC2831" w:rsidRPr="00AD77AD" w:rsidRDefault="00CC2831" w:rsidP="00CC2831">
      <w:pPr>
        <w:rPr>
          <w:rFonts w:cstheme="minorHAnsi"/>
          <w:b/>
          <w:sz w:val="18"/>
          <w:szCs w:val="18"/>
          <w:lang w:val="en-US"/>
        </w:rPr>
      </w:pPr>
    </w:p>
    <w:p w14:paraId="6D83B5A9" w14:textId="296BD358" w:rsidR="00CC2831" w:rsidRPr="00AD77AD" w:rsidRDefault="00CC2831" w:rsidP="00CC2831">
      <w:pPr>
        <w:rPr>
          <w:rFonts w:cstheme="minorHAnsi"/>
          <w:bCs/>
          <w:sz w:val="18"/>
          <w:szCs w:val="18"/>
        </w:rPr>
      </w:pPr>
      <w:r w:rsidRPr="00AD77AD">
        <w:rPr>
          <w:rFonts w:cstheme="minorHAnsi"/>
          <w:b/>
          <w:sz w:val="18"/>
          <w:szCs w:val="18"/>
          <w:lang w:val="en-US"/>
        </w:rPr>
        <w:t xml:space="preserve">Offertory Collection </w:t>
      </w:r>
      <w:r w:rsidRPr="00AD77AD">
        <w:rPr>
          <w:rFonts w:cstheme="minorHAnsi"/>
          <w:sz w:val="18"/>
          <w:szCs w:val="18"/>
          <w:lang w:val="en-US"/>
        </w:rPr>
        <w:t>last weekend was €</w:t>
      </w:r>
      <w:r w:rsidR="005E0B2A">
        <w:rPr>
          <w:rFonts w:cstheme="minorHAnsi"/>
          <w:sz w:val="18"/>
          <w:szCs w:val="18"/>
          <w:lang w:val="en-US"/>
        </w:rPr>
        <w:t>778</w:t>
      </w:r>
      <w:r w:rsidR="00760CB9">
        <w:rPr>
          <w:rFonts w:cstheme="minorHAnsi"/>
          <w:sz w:val="18"/>
          <w:szCs w:val="18"/>
          <w:lang w:val="en-US"/>
        </w:rPr>
        <w:t>.00</w:t>
      </w:r>
      <w:r w:rsidRPr="00AD77AD">
        <w:rPr>
          <w:rFonts w:cstheme="minorHAnsi"/>
          <w:sz w:val="18"/>
          <w:szCs w:val="18"/>
          <w:lang w:val="en-US"/>
        </w:rPr>
        <w:t xml:space="preserve">. </w:t>
      </w:r>
      <w:r w:rsidRPr="00AD77AD">
        <w:rPr>
          <w:rFonts w:cstheme="minorHAnsi"/>
          <w:b/>
          <w:bCs/>
          <w:sz w:val="18"/>
          <w:szCs w:val="18"/>
          <w:lang w:val="en-US"/>
        </w:rPr>
        <w:t>The Diocesan Collection for Pastoral Centre</w:t>
      </w:r>
      <w:r w:rsidRPr="00AD77AD">
        <w:rPr>
          <w:rFonts w:cstheme="minorHAnsi"/>
          <w:sz w:val="18"/>
          <w:szCs w:val="18"/>
          <w:lang w:val="en-US"/>
        </w:rPr>
        <w:t xml:space="preserve"> in Killarney</w:t>
      </w:r>
      <w:r w:rsidR="00682DED">
        <w:rPr>
          <w:rFonts w:cstheme="minorHAnsi"/>
          <w:sz w:val="18"/>
          <w:szCs w:val="18"/>
          <w:lang w:val="en-US"/>
        </w:rPr>
        <w:t xml:space="preserve"> to date amounted to €</w:t>
      </w:r>
      <w:r w:rsidR="00BF2677">
        <w:rPr>
          <w:rFonts w:cstheme="minorHAnsi"/>
          <w:sz w:val="18"/>
          <w:szCs w:val="18"/>
          <w:lang w:val="en-US"/>
        </w:rPr>
        <w:t>13</w:t>
      </w:r>
      <w:r w:rsidR="005E0B2A">
        <w:rPr>
          <w:rFonts w:cstheme="minorHAnsi"/>
          <w:sz w:val="18"/>
          <w:szCs w:val="18"/>
          <w:lang w:val="en-US"/>
        </w:rPr>
        <w:t>5</w:t>
      </w:r>
      <w:r w:rsidR="00682DED">
        <w:rPr>
          <w:rFonts w:cstheme="minorHAnsi"/>
          <w:sz w:val="18"/>
          <w:szCs w:val="18"/>
          <w:lang w:val="en-US"/>
        </w:rPr>
        <w:t>.</w:t>
      </w:r>
      <w:r w:rsidR="00760CB9">
        <w:rPr>
          <w:rFonts w:cstheme="minorHAnsi"/>
          <w:sz w:val="18"/>
          <w:szCs w:val="18"/>
          <w:lang w:val="en-US"/>
        </w:rPr>
        <w:t>00.</w:t>
      </w:r>
      <w:r w:rsidR="00682DED">
        <w:rPr>
          <w:rFonts w:cstheme="minorHAnsi"/>
          <w:sz w:val="18"/>
          <w:szCs w:val="18"/>
          <w:lang w:val="en-US"/>
        </w:rPr>
        <w:t xml:space="preserve"> Thanks to all. </w:t>
      </w:r>
      <w:r w:rsidRPr="00AD77AD">
        <w:rPr>
          <w:rFonts w:cstheme="minorHAnsi"/>
          <w:b/>
          <w:bCs/>
          <w:sz w:val="18"/>
          <w:szCs w:val="18"/>
          <w:lang w:val="en-US"/>
        </w:rPr>
        <w:t>Donate</w:t>
      </w:r>
      <w:r w:rsidRPr="00AD77AD">
        <w:rPr>
          <w:rFonts w:cstheme="minorHAnsi"/>
          <w:b/>
          <w:sz w:val="18"/>
          <w:szCs w:val="18"/>
        </w:rPr>
        <w:t xml:space="preserve"> Button: </w:t>
      </w:r>
      <w:r w:rsidRPr="00AD77AD">
        <w:rPr>
          <w:rFonts w:cstheme="minorHAnsi"/>
          <w:sz w:val="18"/>
          <w:szCs w:val="18"/>
          <w:lang w:val="en-US"/>
        </w:rPr>
        <w:t xml:space="preserve">To make a payment or donation go to </w:t>
      </w:r>
      <w:hyperlink r:id="rId7" w:history="1">
        <w:r w:rsidRPr="00AD77AD">
          <w:rPr>
            <w:rStyle w:val="Hyperlink"/>
            <w:rFonts w:cstheme="minorHAnsi"/>
            <w:color w:val="auto"/>
            <w:sz w:val="18"/>
            <w:szCs w:val="18"/>
            <w:u w:val="none"/>
            <w:lang w:val="en-US"/>
          </w:rPr>
          <w:t>https://www.dioceseofkerry.ie/parish/killeentierna</w:t>
        </w:r>
      </w:hyperlink>
      <w:r w:rsidRPr="00AD77AD">
        <w:rPr>
          <w:rFonts w:cstheme="minorHAnsi"/>
          <w:sz w:val="18"/>
          <w:szCs w:val="18"/>
          <w:lang w:val="en-US"/>
        </w:rPr>
        <w:t xml:space="preserve"> and click our donate button.</w:t>
      </w:r>
      <w:r w:rsidRPr="00AD77AD">
        <w:rPr>
          <w:rFonts w:cstheme="minorHAnsi"/>
          <w:b/>
          <w:sz w:val="18"/>
          <w:szCs w:val="18"/>
          <w:lang w:val="en-US"/>
        </w:rPr>
        <w:t xml:space="preserve"> </w:t>
      </w:r>
      <w:r w:rsidRPr="00AD77AD">
        <w:rPr>
          <w:rFonts w:cstheme="minorHAnsi"/>
          <w:bCs/>
          <w:sz w:val="18"/>
          <w:szCs w:val="18"/>
          <w:lang w:val="en-US"/>
        </w:rPr>
        <w:t xml:space="preserve"> </w:t>
      </w:r>
    </w:p>
    <w:p w14:paraId="5AB60333" w14:textId="42C70743" w:rsidR="002876BE" w:rsidRDefault="002876BE" w:rsidP="002876BE">
      <w:pPr>
        <w:pStyle w:val="Heading1"/>
        <w:spacing w:before="225" w:beforeAutospacing="0" w:after="150" w:afterAutospacing="0"/>
        <w:rPr>
          <w:rStyle w:val="Hyperlink"/>
          <w:rFonts w:asciiTheme="minorHAnsi" w:hAnsiTheme="minorHAnsi" w:cstheme="minorHAnsi"/>
          <w:color w:val="auto"/>
          <w:sz w:val="18"/>
          <w:szCs w:val="18"/>
        </w:rPr>
      </w:pPr>
      <w:r w:rsidRPr="002876BE">
        <w:rPr>
          <w:rFonts w:asciiTheme="minorHAnsi" w:eastAsiaTheme="minorHAnsi" w:hAnsiTheme="minorHAnsi" w:cstheme="minorHAnsi"/>
          <w:sz w:val="18"/>
          <w:szCs w:val="18"/>
        </w:rPr>
        <w:t>Seeking, Serving and Sharing Christ in a Synodal Church.</w:t>
      </w:r>
      <w:r w:rsidRPr="002876BE">
        <w:rPr>
          <w:rFonts w:asciiTheme="minorHAnsi" w:eastAsiaTheme="minorHAnsi" w:hAnsiTheme="minorHAnsi" w:cstheme="minorHAnsi"/>
          <w:b w:val="0"/>
          <w:bCs w:val="0"/>
          <w:sz w:val="18"/>
          <w:szCs w:val="18"/>
        </w:rPr>
        <w:t xml:space="preserve"> The Priory Institute </w:t>
      </w:r>
      <w:r w:rsidR="005A058A" w:rsidRPr="002876BE">
        <w:rPr>
          <w:rFonts w:asciiTheme="minorHAnsi" w:eastAsiaTheme="minorHAnsi" w:hAnsiTheme="minorHAnsi" w:cstheme="minorHAnsi"/>
          <w:b w:val="0"/>
          <w:bCs w:val="0"/>
          <w:sz w:val="18"/>
          <w:szCs w:val="18"/>
        </w:rPr>
        <w:t>two-week</w:t>
      </w:r>
      <w:r w:rsidRPr="002876BE">
        <w:rPr>
          <w:rFonts w:asciiTheme="minorHAnsi" w:eastAsiaTheme="minorHAnsi" w:hAnsiTheme="minorHAnsi" w:cstheme="minorHAnsi"/>
          <w:b w:val="0"/>
          <w:bCs w:val="0"/>
          <w:sz w:val="18"/>
          <w:szCs w:val="18"/>
        </w:rPr>
        <w:t xml:space="preserve"> on-line Summer School is reflective, informative and interactive and will run from 19 August. The course includes eight recorded presentations and three on-line zoom discussions and is very flexible as it is delivered entirely online. </w:t>
      </w:r>
      <w:r w:rsidRPr="002876BE">
        <w:rPr>
          <w:rFonts w:asciiTheme="minorHAnsi" w:hAnsiTheme="minorHAnsi" w:cstheme="minorHAnsi"/>
          <w:sz w:val="18"/>
          <w:szCs w:val="18"/>
        </w:rPr>
        <w:t>Find out more and register:  </w:t>
      </w:r>
      <w:hyperlink r:id="rId8" w:tgtFrame="_blank" w:history="1">
        <w:r w:rsidRPr="002876BE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prioryinstitute.com</w:t>
        </w:r>
      </w:hyperlink>
    </w:p>
    <w:p w14:paraId="08E52A2B" w14:textId="29DDE448" w:rsidR="00BF2677" w:rsidRPr="00BF2677" w:rsidRDefault="00D97A78" w:rsidP="00BF2677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Legion of Mary </w:t>
      </w:r>
      <w:r w:rsidR="00BF2677" w:rsidRPr="00BF2677">
        <w:rPr>
          <w:b/>
          <w:bCs/>
          <w:sz w:val="18"/>
          <w:szCs w:val="18"/>
        </w:rPr>
        <w:t>Pilgrimage to Knock Shrine.</w:t>
      </w:r>
      <w:r w:rsidR="00BF2677" w:rsidRPr="00BF2677">
        <w:rPr>
          <w:sz w:val="18"/>
          <w:szCs w:val="18"/>
        </w:rPr>
        <w:t xml:space="preserve">  </w:t>
      </w:r>
      <w:r>
        <w:rPr>
          <w:sz w:val="18"/>
          <w:szCs w:val="18"/>
        </w:rPr>
        <w:t>This</w:t>
      </w:r>
      <w:r w:rsidR="00BF2677" w:rsidRPr="00BF2677">
        <w:rPr>
          <w:sz w:val="18"/>
          <w:szCs w:val="18"/>
        </w:rPr>
        <w:t xml:space="preserve"> pilgrimage takes place on Sunday 29th September. Bus leaves Killarney at 7 a.m. for more information. Contact: Pat Breen. </w:t>
      </w:r>
      <w:r>
        <w:rPr>
          <w:sz w:val="18"/>
          <w:szCs w:val="18"/>
        </w:rPr>
        <w:t xml:space="preserve"> </w:t>
      </w:r>
      <w:r w:rsidR="00BF2677" w:rsidRPr="00BF2677">
        <w:rPr>
          <w:sz w:val="18"/>
          <w:szCs w:val="18"/>
        </w:rPr>
        <w:t>086 851 0423.</w:t>
      </w:r>
    </w:p>
    <w:p w14:paraId="15E0F010" w14:textId="77777777" w:rsidR="00BF2677" w:rsidRDefault="00BF2677" w:rsidP="00BF2677">
      <w:pPr>
        <w:rPr>
          <w:rFonts w:cstheme="minorHAnsi"/>
          <w:b/>
          <w:bCs/>
          <w:color w:val="000000" w:themeColor="text1"/>
          <w:sz w:val="18"/>
          <w:szCs w:val="18"/>
          <w:shd w:val="clear" w:color="auto" w:fill="FFFFFF"/>
          <w:lang w:val="en-GB"/>
        </w:rPr>
      </w:pPr>
    </w:p>
    <w:p w14:paraId="730D96A3" w14:textId="25D7DE60" w:rsidR="00584D11" w:rsidRPr="0000314F" w:rsidRDefault="00584D11" w:rsidP="00584D11">
      <w:pPr>
        <w:rPr>
          <w:rFonts w:cstheme="minorHAnsi"/>
          <w:color w:val="000000" w:themeColor="text1"/>
          <w:sz w:val="18"/>
          <w:szCs w:val="18"/>
          <w:shd w:val="clear" w:color="auto" w:fill="FFFFFF"/>
          <w:lang w:val="en-GB"/>
        </w:rPr>
      </w:pPr>
      <w:r>
        <w:rPr>
          <w:rFonts w:cstheme="minorHAnsi"/>
          <w:b/>
          <w:bCs/>
          <w:color w:val="000000" w:themeColor="text1"/>
          <w:sz w:val="18"/>
          <w:szCs w:val="18"/>
          <w:shd w:val="clear" w:color="auto" w:fill="FFFFFF"/>
          <w:lang w:val="en-GB"/>
        </w:rPr>
        <w:t xml:space="preserve">The Messenger Magazine: 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  <w:lang w:val="en-GB"/>
        </w:rPr>
        <w:t>Humphrey McMahon</w:t>
      </w:r>
      <w:r w:rsidR="00E759A2">
        <w:rPr>
          <w:rFonts w:cstheme="minorHAnsi"/>
          <w:color w:val="000000" w:themeColor="text1"/>
          <w:sz w:val="18"/>
          <w:szCs w:val="18"/>
          <w:shd w:val="clear" w:color="auto" w:fill="FFFFFF"/>
          <w:lang w:val="en-GB"/>
        </w:rPr>
        <w:t xml:space="preserve"> is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  <w:lang w:val="en-GB"/>
        </w:rPr>
        <w:t xml:space="preserve"> retiring as promoter of The Messenger Magazine in the parish after 41 years. We thank him for</w:t>
      </w:r>
      <w:r w:rsidR="00E759A2">
        <w:rPr>
          <w:rFonts w:cstheme="minorHAnsi"/>
          <w:color w:val="000000" w:themeColor="text1"/>
          <w:sz w:val="18"/>
          <w:szCs w:val="18"/>
          <w:shd w:val="clear" w:color="auto" w:fill="FFFFFF"/>
          <w:lang w:val="en-GB"/>
        </w:rPr>
        <w:t xml:space="preserve"> his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  <w:lang w:val="en-GB"/>
        </w:rPr>
        <w:t xml:space="preserve"> many years of dedication to the publication. Maureen Fitzgerald</w:t>
      </w:r>
      <w:r w:rsidR="00E759A2">
        <w:rPr>
          <w:rFonts w:cstheme="minorHAnsi"/>
          <w:color w:val="000000" w:themeColor="text1"/>
          <w:sz w:val="18"/>
          <w:szCs w:val="18"/>
          <w:shd w:val="clear" w:color="auto" w:fill="FFFFFF"/>
          <w:lang w:val="en-GB"/>
        </w:rPr>
        <w:t>,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  <w:lang w:val="en-GB"/>
        </w:rPr>
        <w:t xml:space="preserve"> Killeentierna is the new promoter. </w:t>
      </w:r>
    </w:p>
    <w:p w14:paraId="4C6085D0" w14:textId="77777777" w:rsidR="00584D11" w:rsidRDefault="00584D11" w:rsidP="00584D11">
      <w:pPr>
        <w:jc w:val="center"/>
        <w:rPr>
          <w:rFonts w:cstheme="minorHAnsi"/>
          <w:b/>
          <w:bCs/>
          <w:color w:val="000000" w:themeColor="text1"/>
          <w:sz w:val="18"/>
          <w:szCs w:val="18"/>
          <w:shd w:val="clear" w:color="auto" w:fill="FFFFFF"/>
          <w:lang w:val="en-GB"/>
        </w:rPr>
      </w:pPr>
    </w:p>
    <w:p w14:paraId="3F33BC31" w14:textId="60919726" w:rsidR="00F16D8E" w:rsidRDefault="00F16D8E" w:rsidP="00584D11">
      <w:pPr>
        <w:jc w:val="center"/>
        <w:rPr>
          <w:rFonts w:cstheme="minorHAnsi"/>
          <w:b/>
          <w:bCs/>
          <w:color w:val="000000" w:themeColor="text1"/>
          <w:sz w:val="18"/>
          <w:szCs w:val="18"/>
          <w:shd w:val="clear" w:color="auto" w:fill="FFFFFF"/>
          <w:lang w:val="en-GB"/>
        </w:rPr>
      </w:pPr>
      <w:r w:rsidRPr="00CA3043">
        <w:rPr>
          <w:rFonts w:cstheme="minorHAnsi"/>
          <w:b/>
          <w:bCs/>
          <w:color w:val="000000" w:themeColor="text1"/>
          <w:sz w:val="18"/>
          <w:szCs w:val="18"/>
          <w:shd w:val="clear" w:color="auto" w:fill="FFFFFF"/>
          <w:lang w:val="en-GB"/>
        </w:rPr>
        <w:t>Community Notice</w:t>
      </w:r>
    </w:p>
    <w:p w14:paraId="6CFA53CC" w14:textId="77777777" w:rsidR="0000314F" w:rsidRDefault="0000314F" w:rsidP="00BF2677">
      <w:pPr>
        <w:jc w:val="center"/>
        <w:rPr>
          <w:rFonts w:cstheme="minorHAnsi"/>
          <w:b/>
          <w:bCs/>
          <w:color w:val="000000" w:themeColor="text1"/>
          <w:sz w:val="18"/>
          <w:szCs w:val="18"/>
          <w:shd w:val="clear" w:color="auto" w:fill="FFFFFF"/>
          <w:lang w:val="en-GB"/>
        </w:rPr>
      </w:pPr>
    </w:p>
    <w:p w14:paraId="0EC5B4CA" w14:textId="631C3D86" w:rsidR="00D11321" w:rsidRDefault="00D11321" w:rsidP="00D11321">
      <w:pPr>
        <w:rPr>
          <w:sz w:val="18"/>
          <w:szCs w:val="18"/>
        </w:rPr>
      </w:pPr>
      <w:r w:rsidRPr="00D11321">
        <w:rPr>
          <w:b/>
          <w:bCs/>
          <w:sz w:val="18"/>
          <w:szCs w:val="18"/>
        </w:rPr>
        <w:t>Castleisland District Macra</w:t>
      </w:r>
      <w:r w:rsidRPr="00D11321">
        <w:rPr>
          <w:sz w:val="18"/>
          <w:szCs w:val="18"/>
        </w:rPr>
        <w:t xml:space="preserve"> are having a new members information evening at Browne’s bar Castleisland on the 29th of August at 8:30pm.</w:t>
      </w:r>
      <w:r>
        <w:rPr>
          <w:sz w:val="18"/>
          <w:szCs w:val="18"/>
        </w:rPr>
        <w:t xml:space="preserve"> </w:t>
      </w:r>
      <w:r w:rsidRPr="00D11321">
        <w:rPr>
          <w:sz w:val="18"/>
          <w:szCs w:val="18"/>
        </w:rPr>
        <w:t>For more information, contact Jerry Murphy at 0879315783 or JP Teahan at 083 8185487</w:t>
      </w:r>
    </w:p>
    <w:p w14:paraId="5350D2C2" w14:textId="77777777" w:rsidR="008E5EDF" w:rsidRDefault="008E5EDF" w:rsidP="0000314F">
      <w:pPr>
        <w:jc w:val="both"/>
        <w:rPr>
          <w:b/>
          <w:bCs/>
          <w:sz w:val="18"/>
          <w:szCs w:val="18"/>
          <w:lang w:val="en-GB"/>
        </w:rPr>
      </w:pPr>
    </w:p>
    <w:p w14:paraId="3DCB39C6" w14:textId="07E0BA1E" w:rsidR="0000314F" w:rsidRDefault="0000314F" w:rsidP="0000314F">
      <w:pPr>
        <w:jc w:val="both"/>
        <w:rPr>
          <w:sz w:val="18"/>
          <w:szCs w:val="18"/>
          <w:lang w:val="en-GB"/>
        </w:rPr>
      </w:pPr>
      <w:r w:rsidRPr="0000314F">
        <w:rPr>
          <w:b/>
          <w:bCs/>
          <w:sz w:val="18"/>
          <w:szCs w:val="18"/>
          <w:lang w:val="en-GB"/>
        </w:rPr>
        <w:t>Castleisland Day Care Centre</w:t>
      </w:r>
      <w:r w:rsidRPr="0000314F">
        <w:rPr>
          <w:sz w:val="18"/>
          <w:szCs w:val="18"/>
          <w:lang w:val="en-GB"/>
        </w:rPr>
        <w:t xml:space="preserve"> wishes to thank all who contributed to last week’s church gate collections in Currow and Currans – a total of €547.65 was raised </w:t>
      </w:r>
    </w:p>
    <w:p w14:paraId="1DDA4924" w14:textId="77777777" w:rsidR="00B812C8" w:rsidRDefault="00B812C8" w:rsidP="0000314F">
      <w:pPr>
        <w:jc w:val="both"/>
        <w:rPr>
          <w:sz w:val="18"/>
          <w:szCs w:val="18"/>
          <w:lang w:val="en-GB"/>
        </w:rPr>
      </w:pPr>
    </w:p>
    <w:p w14:paraId="00150726" w14:textId="1E88AA31" w:rsidR="00B812C8" w:rsidRPr="00B812C8" w:rsidRDefault="00B812C8" w:rsidP="00B812C8">
      <w:pPr>
        <w:pStyle w:val="PlainText"/>
        <w:rPr>
          <w:sz w:val="18"/>
          <w:szCs w:val="18"/>
        </w:rPr>
      </w:pPr>
      <w:r w:rsidRPr="00A96751">
        <w:rPr>
          <w:b/>
          <w:bCs/>
          <w:sz w:val="18"/>
          <w:szCs w:val="18"/>
        </w:rPr>
        <w:t>Killarney Community Singers</w:t>
      </w:r>
      <w:r w:rsidRPr="00B812C8">
        <w:rPr>
          <w:sz w:val="18"/>
          <w:szCs w:val="18"/>
        </w:rPr>
        <w:t xml:space="preserve"> are resuming on Monday September 2nd at 7pm in Methodist Church ,  (Near Avenue Hotel) Killarney. New Members very welcome. </w:t>
      </w:r>
      <w:r w:rsidR="00A96751">
        <w:rPr>
          <w:sz w:val="18"/>
          <w:szCs w:val="18"/>
        </w:rPr>
        <w:t>€</w:t>
      </w:r>
      <w:r w:rsidRPr="00B812C8">
        <w:rPr>
          <w:sz w:val="18"/>
          <w:szCs w:val="18"/>
        </w:rPr>
        <w:t xml:space="preserve">50 per </w:t>
      </w:r>
      <w:r w:rsidR="00225F1A" w:rsidRPr="00B812C8">
        <w:rPr>
          <w:sz w:val="18"/>
          <w:szCs w:val="18"/>
        </w:rPr>
        <w:t>5-week</w:t>
      </w:r>
      <w:r w:rsidRPr="00B812C8">
        <w:rPr>
          <w:sz w:val="18"/>
          <w:szCs w:val="18"/>
        </w:rPr>
        <w:t xml:space="preserve"> term. Under the direction of Award Winning Singer/ Songwriter Mary Culloty O’ Sullivan. 0879222753</w:t>
      </w:r>
    </w:p>
    <w:p w14:paraId="345B6AE8" w14:textId="77777777" w:rsidR="00B812C8" w:rsidRPr="0000314F" w:rsidRDefault="00B812C8" w:rsidP="0000314F">
      <w:pPr>
        <w:jc w:val="both"/>
        <w:rPr>
          <w:sz w:val="18"/>
          <w:szCs w:val="18"/>
          <w:lang w:val="en-GB"/>
        </w:rPr>
      </w:pPr>
    </w:p>
    <w:p w14:paraId="55FE03C4" w14:textId="77777777" w:rsidR="0000314F" w:rsidRPr="00D11321" w:rsidRDefault="0000314F" w:rsidP="00D11321">
      <w:pPr>
        <w:rPr>
          <w:sz w:val="18"/>
          <w:szCs w:val="18"/>
        </w:rPr>
      </w:pPr>
    </w:p>
    <w:p w14:paraId="5DD2051B" w14:textId="0288A9A3" w:rsidR="00CC2831" w:rsidRPr="00445B4D" w:rsidRDefault="00CC2831" w:rsidP="00445B4D">
      <w:pPr>
        <w:pStyle w:val="xxmsonormal"/>
      </w:pPr>
      <w:r w:rsidRPr="002876BE">
        <w:rPr>
          <w:rFonts w:cstheme="minorHAnsi"/>
          <w:b/>
          <w:bCs/>
          <w:sz w:val="18"/>
          <w:szCs w:val="18"/>
        </w:rPr>
        <w:t>Saints of the Week:</w:t>
      </w:r>
    </w:p>
    <w:p w14:paraId="603E3406" w14:textId="52B9FF0F" w:rsidR="00EC0D54" w:rsidRPr="002876BE" w:rsidRDefault="00CC2831" w:rsidP="00CC2831">
      <w:pPr>
        <w:rPr>
          <w:rFonts w:cstheme="minorHAnsi"/>
          <w:bCs/>
          <w:sz w:val="18"/>
          <w:szCs w:val="18"/>
          <w:lang w:val="en-US"/>
        </w:rPr>
      </w:pPr>
      <w:r w:rsidRPr="002876BE">
        <w:rPr>
          <w:rFonts w:cstheme="minorHAnsi"/>
          <w:b/>
          <w:sz w:val="18"/>
          <w:szCs w:val="18"/>
          <w:lang w:val="en-US"/>
        </w:rPr>
        <w:t xml:space="preserve">Tuesday         </w:t>
      </w:r>
      <w:r w:rsidR="005F1B28">
        <w:rPr>
          <w:rFonts w:cstheme="minorHAnsi"/>
          <w:bCs/>
          <w:sz w:val="18"/>
          <w:szCs w:val="18"/>
          <w:lang w:val="en-US"/>
        </w:rPr>
        <w:t>St. Monica, 332-7, Patron saint of mothers</w:t>
      </w:r>
    </w:p>
    <w:p w14:paraId="7C90B7B7" w14:textId="0E4908B4" w:rsidR="005547FD" w:rsidRPr="00F77993" w:rsidRDefault="005A058A" w:rsidP="00CC2831">
      <w:pPr>
        <w:rPr>
          <w:rFonts w:cstheme="minorHAnsi"/>
          <w:bCs/>
          <w:sz w:val="18"/>
          <w:szCs w:val="18"/>
          <w:lang w:val="en-US"/>
        </w:rPr>
      </w:pPr>
      <w:r w:rsidRPr="002876BE">
        <w:rPr>
          <w:rFonts w:cstheme="minorHAnsi"/>
          <w:b/>
          <w:sz w:val="18"/>
          <w:szCs w:val="18"/>
          <w:lang w:val="en-US"/>
        </w:rPr>
        <w:t>Wednesday</w:t>
      </w:r>
      <w:r w:rsidR="005B65A0">
        <w:rPr>
          <w:rFonts w:cstheme="minorHAnsi"/>
          <w:b/>
          <w:sz w:val="18"/>
          <w:szCs w:val="18"/>
          <w:lang w:val="en-US"/>
        </w:rPr>
        <w:t xml:space="preserve"> </w:t>
      </w:r>
      <w:r w:rsidRPr="002876BE">
        <w:rPr>
          <w:rFonts w:cstheme="minorHAnsi"/>
          <w:b/>
          <w:sz w:val="18"/>
          <w:szCs w:val="18"/>
          <w:lang w:val="en-US"/>
        </w:rPr>
        <w:t xml:space="preserve"> </w:t>
      </w:r>
      <w:r w:rsidR="005F1B28">
        <w:rPr>
          <w:rFonts w:cstheme="minorHAnsi"/>
          <w:b/>
          <w:sz w:val="18"/>
          <w:szCs w:val="18"/>
          <w:lang w:val="en-US"/>
        </w:rPr>
        <w:t xml:space="preserve"> </w:t>
      </w:r>
      <w:r w:rsidR="00F77993">
        <w:rPr>
          <w:rFonts w:cstheme="minorHAnsi"/>
          <w:bCs/>
          <w:sz w:val="18"/>
          <w:szCs w:val="18"/>
          <w:lang w:val="en-US"/>
        </w:rPr>
        <w:t xml:space="preserve">St. </w:t>
      </w:r>
      <w:r w:rsidR="005F1B28">
        <w:rPr>
          <w:rFonts w:cstheme="minorHAnsi"/>
          <w:bCs/>
          <w:sz w:val="18"/>
          <w:szCs w:val="18"/>
          <w:lang w:val="en-US"/>
        </w:rPr>
        <w:t>Augustine, 354-430 bishop and doctor of the Church</w:t>
      </w:r>
    </w:p>
    <w:p w14:paraId="4F96B924" w14:textId="4804021E" w:rsidR="00DD5B22" w:rsidRDefault="00CC2831" w:rsidP="005B65A0">
      <w:pPr>
        <w:rPr>
          <w:b/>
          <w:bCs/>
          <w:sz w:val="18"/>
          <w:szCs w:val="18"/>
          <w:lang w:val="en-US"/>
        </w:rPr>
      </w:pPr>
      <w:r w:rsidRPr="002876BE">
        <w:rPr>
          <w:rFonts w:cstheme="minorHAnsi"/>
          <w:b/>
          <w:sz w:val="18"/>
          <w:szCs w:val="18"/>
          <w:lang w:val="en-US"/>
        </w:rPr>
        <w:t xml:space="preserve">Thursday       </w:t>
      </w:r>
      <w:r w:rsidR="005F1B28">
        <w:rPr>
          <w:rFonts w:cstheme="minorHAnsi"/>
          <w:bCs/>
          <w:sz w:val="18"/>
          <w:szCs w:val="18"/>
          <w:lang w:val="en-US"/>
        </w:rPr>
        <w:t>The Passion of St. John the Baptist</w:t>
      </w:r>
      <w:r w:rsidR="00DD5B22">
        <w:rPr>
          <w:b/>
          <w:bCs/>
          <w:sz w:val="18"/>
          <w:szCs w:val="18"/>
          <w:lang w:val="en-US"/>
        </w:rPr>
        <w:tab/>
      </w:r>
    </w:p>
    <w:p w14:paraId="2AA26BB3" w14:textId="52F51279" w:rsidR="0054587D" w:rsidRPr="001406A3" w:rsidRDefault="005B65A0" w:rsidP="005B65A0">
      <w:pPr>
        <w:rPr>
          <w:sz w:val="18"/>
          <w:szCs w:val="18"/>
          <w:lang w:val="en-US"/>
        </w:rPr>
      </w:pPr>
      <w:r w:rsidRPr="005B65A0">
        <w:rPr>
          <w:b/>
          <w:bCs/>
          <w:sz w:val="18"/>
          <w:szCs w:val="18"/>
          <w:lang w:val="en-US"/>
        </w:rPr>
        <w:t>Friday</w:t>
      </w:r>
      <w:r w:rsidR="00CC2831" w:rsidRPr="005B65A0">
        <w:rPr>
          <w:b/>
          <w:bCs/>
          <w:sz w:val="18"/>
          <w:szCs w:val="18"/>
          <w:lang w:val="en-US"/>
        </w:rPr>
        <w:t xml:space="preserve">             </w:t>
      </w:r>
      <w:r w:rsidR="001406A3">
        <w:rPr>
          <w:sz w:val="18"/>
          <w:szCs w:val="18"/>
          <w:lang w:val="en-US"/>
        </w:rPr>
        <w:t xml:space="preserve">St. Fiacre, </w:t>
      </w:r>
      <w:r w:rsidR="00E759A2">
        <w:rPr>
          <w:sz w:val="18"/>
          <w:szCs w:val="18"/>
          <w:lang w:val="en-US"/>
        </w:rPr>
        <w:t>monk and early Irish saint</w:t>
      </w:r>
    </w:p>
    <w:p w14:paraId="4F332E59" w14:textId="1ED29B4E" w:rsidR="00150AA4" w:rsidRPr="005B65A0" w:rsidRDefault="001406A3" w:rsidP="005B65A0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Saturday        </w:t>
      </w:r>
      <w:r>
        <w:rPr>
          <w:sz w:val="18"/>
          <w:szCs w:val="18"/>
          <w:lang w:val="en-US"/>
        </w:rPr>
        <w:t>St. Aidan of Lindisfarn</w:t>
      </w:r>
      <w:r w:rsidR="00E759A2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>, bishop and missionary</w:t>
      </w:r>
      <w:r w:rsidR="0054587D">
        <w:rPr>
          <w:sz w:val="18"/>
          <w:szCs w:val="18"/>
          <w:lang w:val="en-US"/>
        </w:rPr>
        <w:t xml:space="preserve">                       </w:t>
      </w:r>
      <w:r w:rsidR="00CC2831" w:rsidRPr="005B65A0">
        <w:rPr>
          <w:b/>
          <w:bCs/>
          <w:sz w:val="18"/>
          <w:szCs w:val="18"/>
          <w:lang w:val="en-US"/>
        </w:rPr>
        <w:t xml:space="preserve">          </w:t>
      </w:r>
    </w:p>
    <w:p w14:paraId="3DB1F7D4" w14:textId="0BC3B581" w:rsidR="005B65A0" w:rsidRPr="0054587D" w:rsidRDefault="005B65A0" w:rsidP="00150AA4">
      <w:pPr>
        <w:rPr>
          <w:rFonts w:cstheme="minorHAnsi"/>
          <w:color w:val="000000"/>
          <w:sz w:val="18"/>
          <w:szCs w:val="18"/>
        </w:rPr>
      </w:pPr>
    </w:p>
    <w:p w14:paraId="385CE7AD" w14:textId="77777777" w:rsidR="005B65A0" w:rsidRDefault="005B65A0" w:rsidP="00150AA4">
      <w:pPr>
        <w:rPr>
          <w:rFonts w:cstheme="minorHAnsi"/>
          <w:b/>
          <w:bCs/>
          <w:color w:val="000000"/>
          <w:sz w:val="18"/>
          <w:szCs w:val="18"/>
        </w:rPr>
      </w:pPr>
    </w:p>
    <w:p w14:paraId="3E938066" w14:textId="024B641A" w:rsidR="00445B4D" w:rsidRDefault="00CC2831" w:rsidP="00D1219A">
      <w:pPr>
        <w:rPr>
          <w:color w:val="000000"/>
          <w:sz w:val="18"/>
          <w:szCs w:val="18"/>
          <w:shd w:val="clear" w:color="auto" w:fill="FFFFFF"/>
        </w:rPr>
      </w:pPr>
      <w:r w:rsidRPr="00445B4D">
        <w:rPr>
          <w:rFonts w:cstheme="minorHAnsi"/>
          <w:b/>
          <w:bCs/>
          <w:color w:val="000000"/>
          <w:sz w:val="18"/>
          <w:szCs w:val="18"/>
        </w:rPr>
        <w:t>The Sacrament</w:t>
      </w:r>
      <w:r w:rsidR="00225F1A">
        <w:rPr>
          <w:rFonts w:cstheme="minorHAnsi"/>
          <w:b/>
          <w:bCs/>
          <w:color w:val="000000"/>
          <w:sz w:val="18"/>
          <w:szCs w:val="18"/>
        </w:rPr>
        <w:t xml:space="preserve"> of Holy Orders: </w:t>
      </w:r>
      <w:r w:rsidR="00225F1A" w:rsidRPr="00225F1A">
        <w:rPr>
          <w:color w:val="000000"/>
          <w:sz w:val="18"/>
          <w:szCs w:val="18"/>
          <w:shd w:val="clear" w:color="auto" w:fill="FFFFFF"/>
        </w:rPr>
        <w:t>Holy Orders is the sacrament through which the mission entrusted by Christ to his apostles continues to be exercised in the Church until the end of time: thus it is the sacrament of apostolic ministry. It includes three degrees: episcopate, presbyterate, and diaconate.</w:t>
      </w:r>
    </w:p>
    <w:p w14:paraId="1244ED80" w14:textId="77777777" w:rsidR="00E759A2" w:rsidRDefault="00E759A2" w:rsidP="00584D11">
      <w:pPr>
        <w:rPr>
          <w:color w:val="000000"/>
          <w:sz w:val="18"/>
          <w:szCs w:val="18"/>
          <w:shd w:val="clear" w:color="auto" w:fill="FFFFFF"/>
        </w:rPr>
      </w:pPr>
    </w:p>
    <w:p w14:paraId="3EB0071E" w14:textId="6CF1C5FA" w:rsidR="00584D11" w:rsidRDefault="00225F1A" w:rsidP="00584D11">
      <w:pPr>
        <w:rPr>
          <w:color w:val="000000"/>
          <w:sz w:val="18"/>
          <w:szCs w:val="18"/>
          <w:shd w:val="clear" w:color="auto" w:fill="FFFFFF"/>
        </w:rPr>
      </w:pPr>
      <w:r w:rsidRPr="00225F1A">
        <w:rPr>
          <w:color w:val="000000"/>
          <w:sz w:val="18"/>
          <w:szCs w:val="18"/>
          <w:shd w:val="clear" w:color="auto" w:fill="FFFFFF"/>
        </w:rPr>
        <w:t>The word order in Roman antiquity designated an established civil body, especially a governing body. Ordinatio means incorporation into an ordo. In the Church there are established bodies which Tradition, not without a basis in Sacred Scripture,</w:t>
      </w:r>
      <w:r w:rsidR="00584D11" w:rsidRPr="00225F1A">
        <w:rPr>
          <w:color w:val="000000"/>
          <w:sz w:val="18"/>
          <w:szCs w:val="18"/>
          <w:shd w:val="clear" w:color="auto" w:fill="FFFFFF"/>
        </w:rPr>
        <w:t xml:space="preserve"> </w:t>
      </w:r>
      <w:r w:rsidRPr="00225F1A">
        <w:rPr>
          <w:color w:val="000000"/>
          <w:sz w:val="18"/>
          <w:szCs w:val="18"/>
          <w:shd w:val="clear" w:color="auto" w:fill="FFFFFF"/>
        </w:rPr>
        <w:t>has since ancient times called taxeis (Greek) or ordines. and so the liturgy speaks of the ordo episcoporum, the ordo presbyterorum, the ordo</w:t>
      </w:r>
      <w:r w:rsidRPr="00225F1A">
        <w:rPr>
          <w:color w:val="000000"/>
          <w:sz w:val="27"/>
          <w:szCs w:val="27"/>
          <w:shd w:val="clear" w:color="auto" w:fill="FFFFFF"/>
        </w:rPr>
        <w:t xml:space="preserve"> </w:t>
      </w:r>
      <w:r w:rsidRPr="00225F1A">
        <w:rPr>
          <w:color w:val="000000"/>
          <w:sz w:val="18"/>
          <w:szCs w:val="18"/>
          <w:shd w:val="clear" w:color="auto" w:fill="FFFFFF"/>
        </w:rPr>
        <w:t>diaconorum. Other groups also receive this name of ordo: catechumens, virgins, spouses, widows</w:t>
      </w:r>
    </w:p>
    <w:p w14:paraId="6D478CCF" w14:textId="77777777" w:rsidR="00E759A2" w:rsidRDefault="00E759A2" w:rsidP="00584D11">
      <w:pPr>
        <w:rPr>
          <w:rFonts w:eastAsia="Times New Roman" w:cstheme="minorHAnsi"/>
          <w:color w:val="000000"/>
          <w:sz w:val="18"/>
          <w:szCs w:val="18"/>
          <w:lang w:eastAsia="en-IE"/>
        </w:rPr>
      </w:pPr>
    </w:p>
    <w:p w14:paraId="3489E530" w14:textId="196C5D64" w:rsidR="00584D11" w:rsidRDefault="00584D11" w:rsidP="00584D11">
      <w:pPr>
        <w:rPr>
          <w:rFonts w:eastAsia="Times New Roman" w:cstheme="minorHAnsi"/>
          <w:color w:val="000000"/>
          <w:sz w:val="18"/>
          <w:szCs w:val="18"/>
          <w:lang w:eastAsia="en-IE"/>
        </w:rPr>
      </w:pPr>
      <w:r w:rsidRPr="00584D11">
        <w:rPr>
          <w:rFonts w:eastAsia="Times New Roman" w:cstheme="minorHAnsi"/>
          <w:color w:val="000000"/>
          <w:sz w:val="18"/>
          <w:szCs w:val="18"/>
          <w:lang w:eastAsia="en-IE"/>
        </w:rPr>
        <w:t xml:space="preserve">Integration into one of these bodies in the Church was accomplished by a rite called ordinatio, a religious and liturgical act which was a consecration, a blessing or a sacrament. Today the word "ordination" is reserved for the sacramental act which integrates a man into the order of bishops, presbyters, or deacons, and goes beyond a simple election, designation, delegation, or institution by the community, for it confers a gift of the Holy Spirit that permits the exercise of a "sacred power" (sacra </w:t>
      </w:r>
      <w:proofErr w:type="spellStart"/>
      <w:r w:rsidRPr="00584D11">
        <w:rPr>
          <w:rFonts w:eastAsia="Times New Roman" w:cstheme="minorHAnsi"/>
          <w:color w:val="000000"/>
          <w:sz w:val="18"/>
          <w:szCs w:val="18"/>
          <w:lang w:eastAsia="en-IE"/>
        </w:rPr>
        <w:t>potestas</w:t>
      </w:r>
      <w:proofErr w:type="spellEnd"/>
      <w:r w:rsidRPr="00584D11">
        <w:rPr>
          <w:rFonts w:eastAsia="Times New Roman" w:cstheme="minorHAnsi"/>
          <w:color w:val="000000"/>
          <w:sz w:val="18"/>
          <w:szCs w:val="18"/>
          <w:lang w:eastAsia="en-IE"/>
        </w:rPr>
        <w:t>)</w:t>
      </w:r>
      <w:bookmarkStart w:id="0" w:name="-1S2"/>
      <w:r w:rsidRPr="00584D11">
        <w:rPr>
          <w:rFonts w:eastAsia="Times New Roman" w:cstheme="minorHAnsi"/>
          <w:color w:val="000000"/>
          <w:sz w:val="18"/>
          <w:szCs w:val="18"/>
          <w:vertAlign w:val="superscript"/>
          <w:lang w:eastAsia="en-IE"/>
        </w:rPr>
        <w:fldChar w:fldCharType="begin"/>
      </w:r>
      <w:r w:rsidRPr="00584D11">
        <w:rPr>
          <w:rFonts w:eastAsia="Times New Roman" w:cstheme="minorHAnsi"/>
          <w:color w:val="000000"/>
          <w:sz w:val="18"/>
          <w:szCs w:val="18"/>
          <w:vertAlign w:val="superscript"/>
          <w:lang w:eastAsia="en-IE"/>
        </w:rPr>
        <w:instrText>HYPERLINK "https://www.vatican.va/archive/ENG0015/__P4S.HTM" \l "$1S2"</w:instrText>
      </w:r>
      <w:r w:rsidRPr="00584D11">
        <w:rPr>
          <w:rFonts w:eastAsia="Times New Roman" w:cstheme="minorHAnsi"/>
          <w:color w:val="000000"/>
          <w:sz w:val="18"/>
          <w:szCs w:val="18"/>
          <w:vertAlign w:val="superscript"/>
          <w:lang w:eastAsia="en-IE"/>
        </w:rPr>
      </w:r>
      <w:r w:rsidRPr="00584D11">
        <w:rPr>
          <w:rFonts w:eastAsia="Times New Roman" w:cstheme="minorHAnsi"/>
          <w:color w:val="000000"/>
          <w:sz w:val="18"/>
          <w:szCs w:val="18"/>
          <w:vertAlign w:val="superscript"/>
          <w:lang w:eastAsia="en-IE"/>
        </w:rPr>
        <w:fldChar w:fldCharType="separate"/>
      </w:r>
      <w:r w:rsidRPr="00584D11">
        <w:rPr>
          <w:rFonts w:eastAsia="Times New Roman" w:cstheme="minorHAnsi"/>
          <w:color w:val="0000FF"/>
          <w:sz w:val="18"/>
          <w:szCs w:val="18"/>
          <w:u w:val="single"/>
          <w:vertAlign w:val="superscript"/>
          <w:lang w:eastAsia="en-IE"/>
        </w:rPr>
        <w:t>5</w:t>
      </w:r>
      <w:r w:rsidRPr="00584D11">
        <w:rPr>
          <w:rFonts w:eastAsia="Times New Roman" w:cstheme="minorHAnsi"/>
          <w:color w:val="000000"/>
          <w:sz w:val="18"/>
          <w:szCs w:val="18"/>
          <w:vertAlign w:val="superscript"/>
          <w:lang w:eastAsia="en-IE"/>
        </w:rPr>
        <w:fldChar w:fldCharType="end"/>
      </w:r>
      <w:bookmarkEnd w:id="0"/>
      <w:r w:rsidRPr="00584D11">
        <w:rPr>
          <w:rFonts w:eastAsia="Times New Roman" w:cstheme="minorHAnsi"/>
          <w:color w:val="000000"/>
          <w:sz w:val="18"/>
          <w:szCs w:val="18"/>
          <w:lang w:eastAsia="en-IE"/>
        </w:rPr>
        <w:t> which can come only from Christ himself through his Church. Ordination is also called consecratio, for it is a setting apart and an investiture by Christ himself for his Church. the laying on of hands by the bishop, with the consecratory prayer, constitutes the visible sign of this ordination.</w:t>
      </w:r>
    </w:p>
    <w:p w14:paraId="63EA668F" w14:textId="35B0A5D1" w:rsidR="00584D11" w:rsidRPr="00584D11" w:rsidRDefault="00584D11" w:rsidP="00584D11">
      <w:pPr>
        <w:rPr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</w:t>
      </w:r>
      <w:r w:rsidRPr="00445B4D">
        <w:rPr>
          <w:rFonts w:cstheme="minorHAnsi"/>
          <w:sz w:val="18"/>
          <w:szCs w:val="18"/>
          <w:lang w:val="en-US"/>
        </w:rPr>
        <w:t>(Catechism of the Catholic Church Para</w:t>
      </w:r>
      <w:r w:rsidRPr="00445B4D">
        <w:rPr>
          <w:rFonts w:eastAsia="Times New Roman" w:cstheme="minorHAnsi"/>
          <w:color w:val="000000"/>
          <w:sz w:val="18"/>
          <w:szCs w:val="18"/>
          <w:lang w:eastAsia="en-IE"/>
        </w:rPr>
        <w:t xml:space="preserve"> 153</w:t>
      </w:r>
      <w:r>
        <w:rPr>
          <w:rFonts w:eastAsia="Times New Roman" w:cstheme="minorHAnsi"/>
          <w:color w:val="000000"/>
          <w:sz w:val="18"/>
          <w:szCs w:val="18"/>
          <w:lang w:eastAsia="en-IE"/>
        </w:rPr>
        <w:t xml:space="preserve">6, </w:t>
      </w:r>
      <w:r w:rsidRPr="00445B4D">
        <w:rPr>
          <w:rFonts w:eastAsia="Times New Roman" w:cstheme="minorHAnsi"/>
          <w:color w:val="000000"/>
          <w:sz w:val="18"/>
          <w:szCs w:val="18"/>
          <w:lang w:eastAsia="en-IE"/>
        </w:rPr>
        <w:t>153</w:t>
      </w:r>
      <w:r>
        <w:rPr>
          <w:rFonts w:eastAsia="Times New Roman" w:cstheme="minorHAnsi"/>
          <w:color w:val="000000"/>
          <w:sz w:val="18"/>
          <w:szCs w:val="18"/>
          <w:lang w:eastAsia="en-IE"/>
        </w:rPr>
        <w:t>7 &amp;1538)</w:t>
      </w:r>
      <w:r w:rsidRPr="00445B4D">
        <w:rPr>
          <w:rFonts w:eastAsia="Times New Roman" w:cstheme="minorHAnsi"/>
          <w:color w:val="000000"/>
          <w:sz w:val="18"/>
          <w:szCs w:val="18"/>
          <w:lang w:eastAsia="en-IE"/>
        </w:rPr>
        <w:t xml:space="preserve">                           </w:t>
      </w:r>
    </w:p>
    <w:p w14:paraId="2A22F4CA" w14:textId="77777777" w:rsidR="00584D11" w:rsidRPr="00584D11" w:rsidRDefault="00584D11" w:rsidP="00D1219A">
      <w:pPr>
        <w:rPr>
          <w:rFonts w:eastAsia="Times New Roman" w:cstheme="minorHAnsi"/>
          <w:color w:val="000000"/>
          <w:sz w:val="18"/>
          <w:szCs w:val="18"/>
          <w:lang w:eastAsia="en-IE"/>
        </w:rPr>
      </w:pPr>
    </w:p>
    <w:p w14:paraId="09A68995" w14:textId="77777777" w:rsidR="005B65A0" w:rsidRDefault="005B65A0" w:rsidP="00FA49C2">
      <w:pPr>
        <w:rPr>
          <w:rFonts w:cstheme="minorHAnsi"/>
          <w:b/>
          <w:bCs/>
          <w:color w:val="565656"/>
          <w:sz w:val="18"/>
          <w:szCs w:val="18"/>
          <w:shd w:val="clear" w:color="auto" w:fill="FFFFFF"/>
        </w:rPr>
      </w:pPr>
    </w:p>
    <w:p w14:paraId="69E87997" w14:textId="77777777" w:rsidR="00F16D8E" w:rsidRDefault="00F16D8E" w:rsidP="00FA49C2">
      <w:pPr>
        <w:rPr>
          <w:rFonts w:cstheme="minorHAnsi"/>
          <w:b/>
          <w:bCs/>
          <w:color w:val="565656"/>
          <w:sz w:val="20"/>
          <w:szCs w:val="20"/>
          <w:shd w:val="clear" w:color="auto" w:fill="FFFFFF"/>
        </w:rPr>
      </w:pPr>
    </w:p>
    <w:p w14:paraId="4A61309E" w14:textId="77777777" w:rsidR="00077DE5" w:rsidRDefault="00077DE5" w:rsidP="00FA49C2">
      <w:pPr>
        <w:rPr>
          <w:rFonts w:cstheme="minorHAnsi"/>
          <w:b/>
          <w:bCs/>
          <w:sz w:val="20"/>
          <w:szCs w:val="20"/>
          <w:shd w:val="clear" w:color="auto" w:fill="FFFFFF"/>
        </w:rPr>
      </w:pPr>
    </w:p>
    <w:sectPr w:rsidR="00077DE5" w:rsidSect="0050437E">
      <w:headerReference w:type="default" r:id="rId9"/>
      <w:pgSz w:w="16838" w:h="11906" w:orient="landscape" w:code="9"/>
      <w:pgMar w:top="461" w:right="562" w:bottom="562" w:left="461" w:header="144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E597C" w14:textId="77777777" w:rsidR="00672B0A" w:rsidRDefault="00672B0A">
      <w:r>
        <w:separator/>
      </w:r>
    </w:p>
  </w:endnote>
  <w:endnote w:type="continuationSeparator" w:id="0">
    <w:p w14:paraId="36AD2993" w14:textId="77777777" w:rsidR="00672B0A" w:rsidRDefault="0067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A46A" w14:textId="77777777" w:rsidR="00672B0A" w:rsidRDefault="00672B0A">
      <w:r>
        <w:separator/>
      </w:r>
    </w:p>
  </w:footnote>
  <w:footnote w:type="continuationSeparator" w:id="0">
    <w:p w14:paraId="4BB12255" w14:textId="77777777" w:rsidR="00672B0A" w:rsidRDefault="0067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8A03" w14:textId="77777777" w:rsidR="007504AD" w:rsidRPr="00B801EB" w:rsidRDefault="00000000">
    <w:pPr>
      <w:pStyle w:val="Header"/>
      <w:rPr>
        <w:b/>
      </w:rPr>
    </w:pPr>
    <w:r w:rsidRPr="00FE73E4">
      <w:rPr>
        <w:b/>
        <w:noProof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5A479A" wp14:editId="7979B1E3">
              <wp:simplePos x="0" y="0"/>
              <wp:positionH relativeFrom="margin">
                <wp:posOffset>-81280</wp:posOffset>
              </wp:positionH>
              <wp:positionV relativeFrom="paragraph">
                <wp:posOffset>232410</wp:posOffset>
              </wp:positionV>
              <wp:extent cx="10125075" cy="7429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50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33BCB" w14:textId="0717E960" w:rsidR="007504AD" w:rsidRPr="00FE73E4" w:rsidRDefault="00000000" w:rsidP="00FE73E4">
                          <w:pPr>
                            <w:pStyle w:val="Header"/>
                          </w:pPr>
                          <w:r w:rsidRPr="00AE35AD">
                            <w:rPr>
                              <w:b/>
                            </w:rPr>
                            <w:t>Killeentierna Parish (Currow and Currans). Castleisland Pastoral Area</w:t>
                          </w:r>
                          <w:r w:rsidR="00904A1F" w:rsidRPr="00AE35AD">
                            <w:rPr>
                              <w:b/>
                            </w:rPr>
                            <w:t>.</w:t>
                          </w:r>
                          <w:r w:rsidR="00904A1F" w:rsidRPr="00FE73E4">
                            <w:t xml:space="preserve"> </w:t>
                          </w:r>
                          <w:r w:rsidRPr="00FE73E4">
                            <w:t xml:space="preserve">    </w:t>
                          </w:r>
                          <w:r>
                            <w:t xml:space="preserve">                              </w:t>
                          </w:r>
                          <w:r w:rsidRPr="00FE73E4">
                            <w:t xml:space="preserve"> Fr John Buckley, Mobile 087 2409624</w:t>
                          </w:r>
                        </w:p>
                        <w:p w14:paraId="11F9D063" w14:textId="77777777" w:rsidR="007504AD" w:rsidRPr="00FE73E4" w:rsidRDefault="00000000" w:rsidP="00FE73E4">
                          <w:pPr>
                            <w:pStyle w:val="Header"/>
                          </w:pPr>
                          <w:r w:rsidRPr="00FE73E4">
                            <w:t xml:space="preserve">Church of the Immaculate Conception, Currow and St Therese and Colmcille, Currans             </w:t>
                          </w:r>
                          <w:r>
                            <w:t xml:space="preserve"> </w:t>
                          </w:r>
                          <w:r w:rsidRPr="00FE73E4">
                            <w:t>Parish Office Opening Hours: Mon 10am-1pm, Wed 10am-1pm, Fri 10am-2pm</w:t>
                          </w:r>
                        </w:p>
                        <w:p w14:paraId="37BC2056" w14:textId="77777777" w:rsidR="007504AD" w:rsidRDefault="00000000" w:rsidP="00C43910">
                          <w:pPr>
                            <w:pStyle w:val="Header"/>
                          </w:pPr>
                          <w:r>
                            <w:t>For a copy of the newsletter please</w:t>
                          </w:r>
                          <w:r w:rsidRPr="00FE73E4">
                            <w:t xml:space="preserve"> </w:t>
                          </w:r>
                          <w:r>
                            <w:t>logon to</w:t>
                          </w:r>
                          <w:r w:rsidRPr="00B25D39">
                            <w:t xml:space="preserve"> dioceseofkerry.ie</w:t>
                          </w:r>
                          <w:r>
                            <w:t xml:space="preserve"> and find the                                </w:t>
                          </w:r>
                          <w:r w:rsidRPr="00FE73E4">
                            <w:t>Tel. Number 087 4160088 (Office closed on Bank Holidays &amp; Church Holydays</w:t>
                          </w:r>
                          <w:r>
                            <w:t xml:space="preserve">)                                                      </w:t>
                          </w:r>
                        </w:p>
                        <w:p w14:paraId="473149D3" w14:textId="490F4FD7" w:rsidR="007504AD" w:rsidRDefault="00000000" w:rsidP="00C43910">
                          <w:pPr>
                            <w:pStyle w:val="Header"/>
                          </w:pPr>
                          <w:r>
                            <w:t>Killeentierna page</w:t>
                          </w:r>
                          <w:r w:rsidR="00904A1F">
                            <w:t xml:space="preserve">. </w:t>
                          </w:r>
                          <w:r>
                            <w:t xml:space="preserve">   </w:t>
                          </w:r>
                          <w:r w:rsidRPr="00C43910">
                            <w:t xml:space="preserve"> </w:t>
                          </w:r>
                          <w:r w:rsidRPr="00FE73E4">
                            <w:t xml:space="preserve">Email address </w:t>
                          </w:r>
                          <w:hyperlink r:id="rId1" w:history="1">
                            <w:r w:rsidRPr="00FE73E4">
                              <w:rPr>
                                <w:rStyle w:val="Hyperlink"/>
                              </w:rPr>
                              <w:t>killeentierna@dioceseofkerry.ie</w:t>
                            </w:r>
                          </w:hyperlink>
                          <w:r>
                            <w:t xml:space="preserve">                                          Diocesan Designated Liaison Person for Safeguarding 087 6362780    </w:t>
                          </w:r>
                        </w:p>
                        <w:p w14:paraId="48EA018A" w14:textId="77777777" w:rsidR="007504AD" w:rsidRPr="00FE73E4" w:rsidRDefault="007504AD" w:rsidP="00FE73E4">
                          <w:pPr>
                            <w:pStyle w:val="Header"/>
                          </w:pPr>
                        </w:p>
                        <w:p w14:paraId="5449D576" w14:textId="77777777" w:rsidR="007504AD" w:rsidRDefault="007504AD" w:rsidP="00FE73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47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4pt;margin-top:18.3pt;width:797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">
              <v:textbox>
                <w:txbxContent>
                  <w:p w14:paraId="78633BCB" w14:textId="0717E960" w:rsidR="007504AD" w:rsidRPr="00FE73E4" w:rsidRDefault="00000000" w:rsidP="00FE73E4">
                    <w:pPr>
                      <w:pStyle w:val="Header"/>
                    </w:pPr>
                    <w:r w:rsidRPr="00AE35AD">
                      <w:rPr>
                        <w:b/>
                      </w:rPr>
                      <w:t>Killeentierna Parish (Currow and Currans). Castleisland Pastoral Area</w:t>
                    </w:r>
                    <w:r w:rsidR="00904A1F" w:rsidRPr="00AE35AD">
                      <w:rPr>
                        <w:b/>
                      </w:rPr>
                      <w:t>.</w:t>
                    </w:r>
                    <w:r w:rsidR="00904A1F" w:rsidRPr="00FE73E4">
                      <w:t xml:space="preserve"> </w:t>
                    </w:r>
                    <w:r w:rsidRPr="00FE73E4">
                      <w:t xml:space="preserve">    </w:t>
                    </w:r>
                    <w:r>
                      <w:t xml:space="preserve">                              </w:t>
                    </w:r>
                    <w:r w:rsidRPr="00FE73E4">
                      <w:t xml:space="preserve"> Fr John Buckley, Mobile 087 2409624</w:t>
                    </w:r>
                  </w:p>
                  <w:p w14:paraId="11F9D063" w14:textId="77777777" w:rsidR="007504AD" w:rsidRPr="00FE73E4" w:rsidRDefault="00000000" w:rsidP="00FE73E4">
                    <w:pPr>
                      <w:pStyle w:val="Header"/>
                    </w:pPr>
                    <w:r w:rsidRPr="00FE73E4">
                      <w:t xml:space="preserve">Church of the Immaculate Conception, Currow and St Therese and Colmcille, Currans             </w:t>
                    </w:r>
                    <w:r>
                      <w:t xml:space="preserve"> </w:t>
                    </w:r>
                    <w:r w:rsidRPr="00FE73E4">
                      <w:t>Parish Office Opening Hours: Mon 10am-1pm, Wed 10am-1pm, Fri 10am-2pm</w:t>
                    </w:r>
                  </w:p>
                  <w:p w14:paraId="37BC2056" w14:textId="77777777" w:rsidR="007504AD" w:rsidRDefault="00000000" w:rsidP="00C43910">
                    <w:pPr>
                      <w:pStyle w:val="Header"/>
                    </w:pPr>
                    <w:r>
                      <w:t>For a copy of the newsletter please</w:t>
                    </w:r>
                    <w:r w:rsidRPr="00FE73E4">
                      <w:t xml:space="preserve"> </w:t>
                    </w:r>
                    <w:r>
                      <w:t>logon to</w:t>
                    </w:r>
                    <w:r w:rsidRPr="00B25D39">
                      <w:t xml:space="preserve"> dioceseofkerry.ie</w:t>
                    </w:r>
                    <w:r>
                      <w:t xml:space="preserve"> and find the                                </w:t>
                    </w:r>
                    <w:r w:rsidRPr="00FE73E4">
                      <w:t>Tel. Number 087 4160088 (Office closed on Bank Holidays &amp; Church Holydays</w:t>
                    </w:r>
                    <w:r>
                      <w:t xml:space="preserve">)                                                      </w:t>
                    </w:r>
                  </w:p>
                  <w:p w14:paraId="473149D3" w14:textId="490F4FD7" w:rsidR="007504AD" w:rsidRDefault="00000000" w:rsidP="00C43910">
                    <w:pPr>
                      <w:pStyle w:val="Header"/>
                    </w:pPr>
                    <w:r>
                      <w:t>Killeentierna page</w:t>
                    </w:r>
                    <w:r w:rsidR="00904A1F">
                      <w:t xml:space="preserve">. </w:t>
                    </w:r>
                    <w:r>
                      <w:t xml:space="preserve">   </w:t>
                    </w:r>
                    <w:r w:rsidRPr="00C43910">
                      <w:t xml:space="preserve"> </w:t>
                    </w:r>
                    <w:r w:rsidRPr="00FE73E4">
                      <w:t xml:space="preserve">Email address </w:t>
                    </w:r>
                    <w:hyperlink r:id="rId2" w:history="1">
                      <w:r w:rsidRPr="00FE73E4">
                        <w:rPr>
                          <w:rStyle w:val="Hyperlink"/>
                        </w:rPr>
                        <w:t>killeentierna@dioceseofkerry.ie</w:t>
                      </w:r>
                    </w:hyperlink>
                    <w:r>
                      <w:t xml:space="preserve">                                          Diocesan Designated Liaison Person for Safeguarding 087 6362780    </w:t>
                    </w:r>
                  </w:p>
                  <w:p w14:paraId="48EA018A" w14:textId="77777777" w:rsidR="007504AD" w:rsidRPr="00FE73E4" w:rsidRDefault="007504AD" w:rsidP="00FE73E4">
                    <w:pPr>
                      <w:pStyle w:val="Header"/>
                    </w:pPr>
                  </w:p>
                  <w:p w14:paraId="5449D576" w14:textId="77777777" w:rsidR="007504AD" w:rsidRDefault="007504AD" w:rsidP="00FE73E4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F12"/>
    <w:multiLevelType w:val="hybridMultilevel"/>
    <w:tmpl w:val="0ADCD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45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A8"/>
    <w:rsid w:val="0000314F"/>
    <w:rsid w:val="000236B4"/>
    <w:rsid w:val="00052784"/>
    <w:rsid w:val="00077DE5"/>
    <w:rsid w:val="00103E73"/>
    <w:rsid w:val="00105FA5"/>
    <w:rsid w:val="001406A3"/>
    <w:rsid w:val="00150AA4"/>
    <w:rsid w:val="00157FD8"/>
    <w:rsid w:val="001B6E39"/>
    <w:rsid w:val="001C4949"/>
    <w:rsid w:val="00211E78"/>
    <w:rsid w:val="00225F1A"/>
    <w:rsid w:val="00226CFC"/>
    <w:rsid w:val="00287318"/>
    <w:rsid w:val="002876BE"/>
    <w:rsid w:val="00296F99"/>
    <w:rsid w:val="002A5C0C"/>
    <w:rsid w:val="002C094F"/>
    <w:rsid w:val="00302041"/>
    <w:rsid w:val="0032793B"/>
    <w:rsid w:val="00355883"/>
    <w:rsid w:val="003C2EF4"/>
    <w:rsid w:val="00420DEE"/>
    <w:rsid w:val="00421ECC"/>
    <w:rsid w:val="004269D5"/>
    <w:rsid w:val="00445B4D"/>
    <w:rsid w:val="004477B5"/>
    <w:rsid w:val="004660AA"/>
    <w:rsid w:val="004730AE"/>
    <w:rsid w:val="004831FC"/>
    <w:rsid w:val="004A190A"/>
    <w:rsid w:val="004A6FBB"/>
    <w:rsid w:val="004B7DBC"/>
    <w:rsid w:val="004C6C11"/>
    <w:rsid w:val="004D5A14"/>
    <w:rsid w:val="004D6EB7"/>
    <w:rsid w:val="004E02D3"/>
    <w:rsid w:val="0050437E"/>
    <w:rsid w:val="0054587D"/>
    <w:rsid w:val="005547FD"/>
    <w:rsid w:val="005728B4"/>
    <w:rsid w:val="00584D11"/>
    <w:rsid w:val="005A058A"/>
    <w:rsid w:val="005B299D"/>
    <w:rsid w:val="005B65A0"/>
    <w:rsid w:val="005E0B2A"/>
    <w:rsid w:val="005F1B28"/>
    <w:rsid w:val="005F3552"/>
    <w:rsid w:val="005F5FEB"/>
    <w:rsid w:val="00624A25"/>
    <w:rsid w:val="00632036"/>
    <w:rsid w:val="00672B0A"/>
    <w:rsid w:val="00672DCD"/>
    <w:rsid w:val="00682DED"/>
    <w:rsid w:val="006A2841"/>
    <w:rsid w:val="006A3981"/>
    <w:rsid w:val="006B2142"/>
    <w:rsid w:val="006F1DCC"/>
    <w:rsid w:val="007132AD"/>
    <w:rsid w:val="00725BED"/>
    <w:rsid w:val="007404C9"/>
    <w:rsid w:val="00746CA4"/>
    <w:rsid w:val="007504AD"/>
    <w:rsid w:val="00756131"/>
    <w:rsid w:val="00760CB9"/>
    <w:rsid w:val="00767365"/>
    <w:rsid w:val="007C63F8"/>
    <w:rsid w:val="007F615A"/>
    <w:rsid w:val="00807A6B"/>
    <w:rsid w:val="008464BD"/>
    <w:rsid w:val="00871C14"/>
    <w:rsid w:val="008A0DFB"/>
    <w:rsid w:val="008A7E99"/>
    <w:rsid w:val="008C0F52"/>
    <w:rsid w:val="008E49D8"/>
    <w:rsid w:val="008E5EDF"/>
    <w:rsid w:val="00904A1F"/>
    <w:rsid w:val="009222BF"/>
    <w:rsid w:val="00922330"/>
    <w:rsid w:val="00923950"/>
    <w:rsid w:val="00931570"/>
    <w:rsid w:val="009A1DAF"/>
    <w:rsid w:val="009B504E"/>
    <w:rsid w:val="009C5A26"/>
    <w:rsid w:val="009C77B9"/>
    <w:rsid w:val="009E72E3"/>
    <w:rsid w:val="00A07F8E"/>
    <w:rsid w:val="00A30DC7"/>
    <w:rsid w:val="00A56A70"/>
    <w:rsid w:val="00A577A8"/>
    <w:rsid w:val="00A65926"/>
    <w:rsid w:val="00A67470"/>
    <w:rsid w:val="00A96751"/>
    <w:rsid w:val="00AB0BE2"/>
    <w:rsid w:val="00AD77AD"/>
    <w:rsid w:val="00B05A45"/>
    <w:rsid w:val="00B248CF"/>
    <w:rsid w:val="00B325F3"/>
    <w:rsid w:val="00B812C8"/>
    <w:rsid w:val="00B82A75"/>
    <w:rsid w:val="00B835DE"/>
    <w:rsid w:val="00B93F59"/>
    <w:rsid w:val="00BC32DB"/>
    <w:rsid w:val="00BC7404"/>
    <w:rsid w:val="00BF2677"/>
    <w:rsid w:val="00C976CA"/>
    <w:rsid w:val="00CA3043"/>
    <w:rsid w:val="00CC0C42"/>
    <w:rsid w:val="00CC1C43"/>
    <w:rsid w:val="00CC2831"/>
    <w:rsid w:val="00CC7DF2"/>
    <w:rsid w:val="00CD5FA9"/>
    <w:rsid w:val="00D01A58"/>
    <w:rsid w:val="00D11321"/>
    <w:rsid w:val="00D1219A"/>
    <w:rsid w:val="00D21F68"/>
    <w:rsid w:val="00D265C7"/>
    <w:rsid w:val="00D32BFC"/>
    <w:rsid w:val="00D51049"/>
    <w:rsid w:val="00D738FF"/>
    <w:rsid w:val="00D769EB"/>
    <w:rsid w:val="00D86F9F"/>
    <w:rsid w:val="00D9533D"/>
    <w:rsid w:val="00D97A78"/>
    <w:rsid w:val="00DA0962"/>
    <w:rsid w:val="00DB2BDB"/>
    <w:rsid w:val="00DD2E02"/>
    <w:rsid w:val="00DD5B22"/>
    <w:rsid w:val="00DD5E97"/>
    <w:rsid w:val="00E15D87"/>
    <w:rsid w:val="00E22392"/>
    <w:rsid w:val="00E22525"/>
    <w:rsid w:val="00E355A6"/>
    <w:rsid w:val="00E46D44"/>
    <w:rsid w:val="00E60803"/>
    <w:rsid w:val="00E759A2"/>
    <w:rsid w:val="00E818B4"/>
    <w:rsid w:val="00E91812"/>
    <w:rsid w:val="00EA1827"/>
    <w:rsid w:val="00EC0467"/>
    <w:rsid w:val="00EC0D54"/>
    <w:rsid w:val="00EF095B"/>
    <w:rsid w:val="00EF3988"/>
    <w:rsid w:val="00EF5D99"/>
    <w:rsid w:val="00F16D8E"/>
    <w:rsid w:val="00F308FB"/>
    <w:rsid w:val="00F77993"/>
    <w:rsid w:val="00FA49C2"/>
    <w:rsid w:val="00F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E21FE"/>
  <w15:chartTrackingRefBased/>
  <w15:docId w15:val="{00E43EF6-290A-4D96-AF75-CBA0B6EF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A0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876BE"/>
    <w:pPr>
      <w:spacing w:before="100" w:beforeAutospacing="1" w:after="100" w:afterAutospacing="1"/>
      <w:outlineLvl w:val="0"/>
    </w:pPr>
    <w:rPr>
      <w:rFonts w:ascii="Aptos" w:eastAsia="Times New Roman" w:hAnsi="Aptos" w:cs="Aptos"/>
      <w:b/>
      <w:bCs/>
      <w:kern w:val="36"/>
      <w:sz w:val="48"/>
      <w:szCs w:val="48"/>
      <w:lang w:eastAsia="en-I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876BE"/>
    <w:pPr>
      <w:spacing w:before="100" w:beforeAutospacing="1" w:after="100" w:afterAutospacing="1"/>
      <w:outlineLvl w:val="2"/>
    </w:pPr>
    <w:rPr>
      <w:rFonts w:ascii="Aptos" w:eastAsia="Times New Roman" w:hAnsi="Aptos" w:cs="Aptos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77A8"/>
    <w:rPr>
      <w:color w:val="0000FF"/>
      <w:u w:val="single"/>
    </w:rPr>
  </w:style>
  <w:style w:type="paragraph" w:customStyle="1" w:styleId="paragraph">
    <w:name w:val="paragraph"/>
    <w:basedOn w:val="Normal"/>
    <w:rsid w:val="00A577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A577A8"/>
  </w:style>
  <w:style w:type="character" w:customStyle="1" w:styleId="tabchar">
    <w:name w:val="tabchar"/>
    <w:basedOn w:val="DefaultParagraphFont"/>
    <w:rsid w:val="00A577A8"/>
  </w:style>
  <w:style w:type="character" w:customStyle="1" w:styleId="eop">
    <w:name w:val="eop"/>
    <w:basedOn w:val="DefaultParagraphFont"/>
    <w:rsid w:val="00A577A8"/>
  </w:style>
  <w:style w:type="paragraph" w:styleId="Header">
    <w:name w:val="header"/>
    <w:basedOn w:val="Normal"/>
    <w:link w:val="HeaderChar"/>
    <w:uiPriority w:val="99"/>
    <w:unhideWhenUsed/>
    <w:rsid w:val="00A57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7A8"/>
    <w:rPr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7C63F8"/>
  </w:style>
  <w:style w:type="character" w:styleId="Emphasis">
    <w:name w:val="Emphasis"/>
    <w:basedOn w:val="DefaultParagraphFont"/>
    <w:uiPriority w:val="20"/>
    <w:qFormat/>
    <w:rsid w:val="000236B4"/>
    <w:rPr>
      <w:i/>
      <w:iCs/>
    </w:rPr>
  </w:style>
  <w:style w:type="paragraph" w:styleId="ListParagraph">
    <w:name w:val="List Paragraph"/>
    <w:basedOn w:val="Normal"/>
    <w:uiPriority w:val="34"/>
    <w:qFormat/>
    <w:rsid w:val="00746CA4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CC2831"/>
  </w:style>
  <w:style w:type="character" w:styleId="UnresolvedMention">
    <w:name w:val="Unresolved Mention"/>
    <w:basedOn w:val="DefaultParagraphFont"/>
    <w:uiPriority w:val="99"/>
    <w:semiHidden/>
    <w:unhideWhenUsed/>
    <w:rsid w:val="00D32B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76BE"/>
    <w:rPr>
      <w:rFonts w:ascii="Aptos" w:eastAsia="Times New Roman" w:hAnsi="Aptos" w:cs="Aptos"/>
      <w:b/>
      <w:bCs/>
      <w:kern w:val="36"/>
      <w:sz w:val="48"/>
      <w:szCs w:val="48"/>
      <w:lang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6BE"/>
    <w:rPr>
      <w:rFonts w:ascii="Aptos" w:eastAsia="Times New Roman" w:hAnsi="Aptos" w:cs="Aptos"/>
      <w:b/>
      <w:bCs/>
      <w:kern w:val="0"/>
      <w:sz w:val="27"/>
      <w:szCs w:val="27"/>
      <w:lang w:eastAsia="en-IE"/>
      <w14:ligatures w14:val="none"/>
    </w:rPr>
  </w:style>
  <w:style w:type="paragraph" w:customStyle="1" w:styleId="xxmsonormal">
    <w:name w:val="x_xmsonormal"/>
    <w:basedOn w:val="Normal"/>
    <w:uiPriority w:val="99"/>
    <w:rsid w:val="00BF2677"/>
    <w:rPr>
      <w:rFonts w:ascii="Calibri" w:hAnsi="Calibri" w:cs="Calibri"/>
      <w:lang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12C8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12C8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0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7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5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1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oryinstitute-dot-yamm-track.appspot.com/2xIwdhIDboAvxaV8PFfYXLYPOAci8cmRRggFRtYKg7j8mtr4hkQElYIH-fp18LSorIDHrgu583bj0nAgLpBVdIhZmiYjvVFurnEOp2TTlIUbl-mQvnDB6j_I_etTCM4pXU6dsWefTqC1a5FsJOvBT4B7r6u3wB84XZTqhtYyZen7wrAhzw9XNRi0zF_lN7YWB3paybxDxBQwUThDRGD6jbHKxgRArXA6C93ayMJ39DK_EQvu4OkkZ6jt6xlw2I00u9huvr9IJQFwQ03nk1-BbyV1WC7lRvQjgpiDXB4aLwtQ-8VkLjSo4_iiO4z-_LjD4SOqCdVjkrIIy51qejQohZ1PtEficbhiX7KH9xNhhkZ3Hsn9pKy9QIGSES_-M7qrO6TOpHR7Zhehfx_ZL5HIHpfN-ix2jORcn1EI_Uitw1hCxEuvvN1627-mX8jl1ZE3yJ-lrn1si0nXKIgYf9VUR9MHnH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oceseofkerry.ie/parish/killeentier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lleentierna@dioceseofkerry.ie" TargetMode="External"/><Relationship Id="rId1" Type="http://schemas.openxmlformats.org/officeDocument/2006/relationships/hyperlink" Target="mailto:killeentierna@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Killeentierna Parish</dc:creator>
  <cp:keywords/>
  <dc:description/>
  <cp:lastModifiedBy>Killeentierna Parish</cp:lastModifiedBy>
  <cp:revision>12</cp:revision>
  <cp:lastPrinted>2024-08-23T13:12:00Z</cp:lastPrinted>
  <dcterms:created xsi:type="dcterms:W3CDTF">2024-08-23T09:33:00Z</dcterms:created>
  <dcterms:modified xsi:type="dcterms:W3CDTF">2024-08-23T13:18:00Z</dcterms:modified>
</cp:coreProperties>
</file>