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5832" w14:textId="23FF0C7B" w:rsidR="00756131" w:rsidRPr="00CF5802" w:rsidRDefault="00D34DAE" w:rsidP="00CC2831">
      <w:pPr>
        <w:rPr>
          <w:rFonts w:cstheme="minorHAnsi"/>
          <w:b/>
          <w:sz w:val="18"/>
          <w:szCs w:val="18"/>
          <w:lang w:val="en-US"/>
        </w:rPr>
      </w:pPr>
      <w:r w:rsidRPr="00CF5802">
        <w:rPr>
          <w:rFonts w:cstheme="minorHAnsi"/>
          <w:b/>
          <w:sz w:val="18"/>
          <w:szCs w:val="18"/>
          <w:lang w:val="en-US"/>
        </w:rPr>
        <w:t>Twenty-</w:t>
      </w:r>
      <w:r w:rsidR="00811805" w:rsidRPr="00CF5802">
        <w:rPr>
          <w:rFonts w:cstheme="minorHAnsi"/>
          <w:b/>
          <w:sz w:val="18"/>
          <w:szCs w:val="18"/>
          <w:lang w:val="en-US"/>
        </w:rPr>
        <w:t>Third</w:t>
      </w:r>
      <w:r w:rsidR="004269D5" w:rsidRPr="00CF5802">
        <w:rPr>
          <w:rFonts w:cstheme="minorHAnsi"/>
          <w:b/>
          <w:sz w:val="18"/>
          <w:szCs w:val="18"/>
          <w:lang w:val="en-US"/>
        </w:rPr>
        <w:t xml:space="preserve"> Sunday in Ordinary Time</w:t>
      </w:r>
      <w:r w:rsidR="00CC2831" w:rsidRPr="00CF5802">
        <w:rPr>
          <w:rFonts w:cstheme="minorHAnsi"/>
          <w:b/>
          <w:sz w:val="18"/>
          <w:szCs w:val="18"/>
          <w:lang w:val="en-US"/>
        </w:rPr>
        <w:t xml:space="preserve">                                                                           </w:t>
      </w:r>
      <w:r w:rsidR="00811805" w:rsidRPr="00CF5802">
        <w:rPr>
          <w:rFonts w:cstheme="minorHAnsi"/>
          <w:b/>
          <w:sz w:val="18"/>
          <w:szCs w:val="18"/>
          <w:lang w:val="en-US"/>
        </w:rPr>
        <w:t>8</w:t>
      </w:r>
      <w:r w:rsidR="00811805" w:rsidRPr="00CF5802">
        <w:rPr>
          <w:rFonts w:cstheme="minorHAnsi"/>
          <w:b/>
          <w:sz w:val="18"/>
          <w:szCs w:val="18"/>
          <w:vertAlign w:val="superscript"/>
          <w:lang w:val="en-US"/>
        </w:rPr>
        <w:t>th</w:t>
      </w:r>
      <w:r w:rsidR="00811805" w:rsidRPr="00CF5802">
        <w:rPr>
          <w:rFonts w:cstheme="minorHAnsi"/>
          <w:b/>
          <w:sz w:val="18"/>
          <w:szCs w:val="18"/>
          <w:lang w:val="en-US"/>
        </w:rPr>
        <w:t xml:space="preserve"> </w:t>
      </w:r>
      <w:r w:rsidRPr="00CF5802">
        <w:rPr>
          <w:rFonts w:cstheme="minorHAnsi"/>
          <w:b/>
          <w:sz w:val="18"/>
          <w:szCs w:val="18"/>
          <w:lang w:val="en-US"/>
        </w:rPr>
        <w:t>September</w:t>
      </w:r>
      <w:r w:rsidR="00CC2831" w:rsidRPr="00CF5802">
        <w:rPr>
          <w:rFonts w:cstheme="minorHAnsi"/>
          <w:b/>
          <w:sz w:val="18"/>
          <w:szCs w:val="18"/>
          <w:lang w:val="en-US"/>
        </w:rPr>
        <w:t xml:space="preserve"> 2024  </w:t>
      </w:r>
    </w:p>
    <w:p w14:paraId="2243A9D5" w14:textId="77777777" w:rsidR="00756131" w:rsidRPr="00CF5802" w:rsidRDefault="00756131" w:rsidP="00CC2831">
      <w:pPr>
        <w:rPr>
          <w:rFonts w:cstheme="minorHAnsi"/>
          <w:b/>
          <w:sz w:val="18"/>
          <w:szCs w:val="18"/>
          <w:lang w:val="en-US"/>
        </w:rPr>
      </w:pPr>
    </w:p>
    <w:p w14:paraId="481F3F79" w14:textId="7CF82234" w:rsidR="00CD5FA9" w:rsidRPr="00CF5802" w:rsidRDefault="00756131" w:rsidP="00077DE5">
      <w:pPr>
        <w:rPr>
          <w:rFonts w:cstheme="minorHAnsi"/>
          <w:bCs/>
          <w:sz w:val="18"/>
          <w:szCs w:val="18"/>
          <w:lang w:val="en-US"/>
        </w:rPr>
      </w:pPr>
      <w:r w:rsidRPr="00CF5802">
        <w:rPr>
          <w:rFonts w:cstheme="minorHAnsi"/>
          <w:b/>
          <w:sz w:val="18"/>
          <w:szCs w:val="18"/>
          <w:lang w:val="en-US"/>
        </w:rPr>
        <w:t>Recent Death:</w:t>
      </w:r>
      <w:r w:rsidR="00CD5FA9" w:rsidRPr="00CF5802">
        <w:rPr>
          <w:rFonts w:cstheme="minorHAnsi"/>
          <w:b/>
          <w:sz w:val="18"/>
          <w:szCs w:val="18"/>
          <w:lang w:val="en-US"/>
        </w:rPr>
        <w:t xml:space="preserve"> </w:t>
      </w:r>
      <w:r w:rsidRPr="00CF5802">
        <w:rPr>
          <w:rFonts w:cstheme="minorHAnsi"/>
          <w:b/>
          <w:sz w:val="18"/>
          <w:szCs w:val="18"/>
          <w:lang w:val="en-US"/>
        </w:rPr>
        <w:t xml:space="preserve"> </w:t>
      </w:r>
      <w:r w:rsidR="00811805" w:rsidRPr="00CF5802">
        <w:rPr>
          <w:rFonts w:cstheme="minorHAnsi"/>
          <w:bCs/>
          <w:sz w:val="18"/>
          <w:szCs w:val="18"/>
          <w:lang w:val="en-US"/>
        </w:rPr>
        <w:t xml:space="preserve">Marie Karas </w:t>
      </w:r>
      <w:r w:rsidR="00385EC9" w:rsidRPr="00CF5802">
        <w:rPr>
          <w:rFonts w:cstheme="minorHAnsi"/>
          <w:bCs/>
          <w:sz w:val="18"/>
          <w:szCs w:val="18"/>
          <w:lang w:val="en-US"/>
        </w:rPr>
        <w:t>(</w:t>
      </w:r>
      <w:r w:rsidR="00811805" w:rsidRPr="00CF5802">
        <w:rPr>
          <w:rFonts w:cstheme="minorHAnsi"/>
          <w:bCs/>
          <w:sz w:val="18"/>
          <w:szCs w:val="18"/>
          <w:lang w:val="en-US"/>
        </w:rPr>
        <w:t>nee Dennehy</w:t>
      </w:r>
      <w:r w:rsidR="00385EC9" w:rsidRPr="00CF5802">
        <w:rPr>
          <w:rFonts w:cstheme="minorHAnsi"/>
          <w:bCs/>
          <w:sz w:val="18"/>
          <w:szCs w:val="18"/>
          <w:lang w:val="en-US"/>
        </w:rPr>
        <w:t>)</w:t>
      </w:r>
      <w:r w:rsidR="00811805" w:rsidRPr="00CF5802">
        <w:rPr>
          <w:rFonts w:cstheme="minorHAnsi"/>
          <w:bCs/>
          <w:sz w:val="18"/>
          <w:szCs w:val="18"/>
          <w:lang w:val="en-US"/>
        </w:rPr>
        <w:t>, formally of Ballybeg &amp; Chicago</w:t>
      </w:r>
    </w:p>
    <w:p w14:paraId="4A062E10" w14:textId="77777777" w:rsidR="006C17CC" w:rsidRPr="00CF5802" w:rsidRDefault="00CD5FA9" w:rsidP="00756131">
      <w:pPr>
        <w:rPr>
          <w:rFonts w:cstheme="minorHAnsi"/>
          <w:b/>
          <w:sz w:val="18"/>
          <w:szCs w:val="18"/>
          <w:lang w:val="en-US"/>
        </w:rPr>
      </w:pPr>
      <w:r w:rsidRPr="00CF5802">
        <w:rPr>
          <w:rFonts w:cstheme="minorHAnsi"/>
          <w:bCs/>
          <w:sz w:val="18"/>
          <w:szCs w:val="18"/>
          <w:lang w:val="en-US"/>
        </w:rPr>
        <w:t xml:space="preserve">    </w:t>
      </w:r>
      <w:r w:rsidR="00BC32DB" w:rsidRPr="00CF5802">
        <w:rPr>
          <w:rFonts w:cstheme="minorHAnsi"/>
          <w:bCs/>
          <w:sz w:val="18"/>
          <w:szCs w:val="18"/>
          <w:lang w:val="en-US"/>
        </w:rPr>
        <w:t xml:space="preserve">                      </w:t>
      </w:r>
      <w:r w:rsidRPr="00CF5802">
        <w:rPr>
          <w:rFonts w:cstheme="minorHAnsi"/>
          <w:bCs/>
          <w:sz w:val="18"/>
          <w:szCs w:val="18"/>
          <w:lang w:val="en-US"/>
        </w:rPr>
        <w:t xml:space="preserve"> </w:t>
      </w:r>
      <w:r w:rsidR="0054587D" w:rsidRPr="00CF5802">
        <w:rPr>
          <w:rFonts w:cstheme="minorHAnsi"/>
          <w:b/>
          <w:sz w:val="18"/>
          <w:szCs w:val="18"/>
          <w:lang w:val="en-US"/>
        </w:rPr>
        <w:t xml:space="preserve"> </w:t>
      </w:r>
    </w:p>
    <w:p w14:paraId="7D02FC0A" w14:textId="72553604" w:rsidR="00CC2831" w:rsidRPr="00CF5802" w:rsidRDefault="00CC2831" w:rsidP="00756131">
      <w:pPr>
        <w:rPr>
          <w:rFonts w:cstheme="minorHAnsi"/>
          <w:b/>
          <w:sz w:val="18"/>
          <w:szCs w:val="18"/>
          <w:lang w:val="en-US"/>
        </w:rPr>
      </w:pPr>
      <w:r w:rsidRPr="00CF5802">
        <w:rPr>
          <w:rFonts w:cstheme="minorHAnsi"/>
          <w:b/>
          <w:sz w:val="18"/>
          <w:szCs w:val="18"/>
          <w:lang w:val="en-US"/>
        </w:rPr>
        <w:t xml:space="preserve">Anniversaries &amp; Masses:    </w:t>
      </w:r>
    </w:p>
    <w:p w14:paraId="0179B466" w14:textId="35A2728C" w:rsidR="00CC2831" w:rsidRPr="00CF5802" w:rsidRDefault="00CC2831" w:rsidP="00CC2831">
      <w:pPr>
        <w:rPr>
          <w:rFonts w:cstheme="minorHAnsi"/>
          <w:bCs/>
          <w:sz w:val="18"/>
          <w:szCs w:val="18"/>
          <w:lang w:val="en-US"/>
        </w:rPr>
      </w:pPr>
      <w:r w:rsidRPr="00CF5802">
        <w:rPr>
          <w:rFonts w:cstheme="minorHAnsi"/>
          <w:b/>
          <w:sz w:val="18"/>
          <w:szCs w:val="18"/>
          <w:lang w:val="en-US"/>
        </w:rPr>
        <w:t>Saturday          7.30pm    Curr</w:t>
      </w:r>
      <w:r w:rsidR="00D34DAE" w:rsidRPr="00CF5802">
        <w:rPr>
          <w:rFonts w:cstheme="minorHAnsi"/>
          <w:b/>
          <w:sz w:val="18"/>
          <w:szCs w:val="18"/>
          <w:lang w:val="en-US"/>
        </w:rPr>
        <w:t>ans</w:t>
      </w:r>
      <w:r w:rsidRPr="00CF5802">
        <w:rPr>
          <w:rFonts w:cstheme="minorHAnsi"/>
          <w:bCs/>
          <w:sz w:val="18"/>
          <w:szCs w:val="18"/>
          <w:lang w:val="en-US"/>
        </w:rPr>
        <w:t xml:space="preserve">   </w:t>
      </w:r>
      <w:r w:rsidR="00052784" w:rsidRPr="00CF5802">
        <w:rPr>
          <w:rFonts w:cstheme="minorHAnsi"/>
          <w:bCs/>
          <w:sz w:val="18"/>
          <w:szCs w:val="18"/>
          <w:lang w:val="en-US"/>
        </w:rPr>
        <w:t xml:space="preserve"> </w:t>
      </w:r>
      <w:r w:rsidR="00811805" w:rsidRPr="00CF5802">
        <w:rPr>
          <w:rFonts w:cstheme="minorHAnsi"/>
          <w:bCs/>
          <w:sz w:val="18"/>
          <w:szCs w:val="18"/>
          <w:lang w:val="en-US"/>
        </w:rPr>
        <w:t>Joan Griffin, Kilfalney</w:t>
      </w:r>
    </w:p>
    <w:p w14:paraId="0998A5F5" w14:textId="77777777" w:rsidR="00811805" w:rsidRPr="00CF5802" w:rsidRDefault="00CC2831" w:rsidP="00CC2831">
      <w:pPr>
        <w:rPr>
          <w:rFonts w:cstheme="minorHAnsi"/>
          <w:bCs/>
          <w:sz w:val="18"/>
          <w:szCs w:val="18"/>
          <w:lang w:val="en-US"/>
        </w:rPr>
      </w:pPr>
      <w:r w:rsidRPr="00CF5802">
        <w:rPr>
          <w:rFonts w:cstheme="minorHAnsi"/>
          <w:b/>
          <w:sz w:val="18"/>
          <w:szCs w:val="18"/>
          <w:lang w:val="en-US"/>
        </w:rPr>
        <w:t>Sunday           10.00am    Curr</w:t>
      </w:r>
      <w:r w:rsidR="00D34DAE" w:rsidRPr="00CF5802">
        <w:rPr>
          <w:rFonts w:cstheme="minorHAnsi"/>
          <w:b/>
          <w:sz w:val="18"/>
          <w:szCs w:val="18"/>
          <w:lang w:val="en-US"/>
        </w:rPr>
        <w:t xml:space="preserve">ow    </w:t>
      </w:r>
      <w:r w:rsidR="00811805" w:rsidRPr="00CF5802">
        <w:rPr>
          <w:rFonts w:cstheme="minorHAnsi"/>
          <w:bCs/>
          <w:sz w:val="18"/>
          <w:szCs w:val="18"/>
          <w:lang w:val="en-US"/>
        </w:rPr>
        <w:t>Billy O’Shea and deceased members of the O’Shea family,</w:t>
      </w:r>
    </w:p>
    <w:p w14:paraId="605F9C07" w14:textId="444D1160" w:rsidR="00CC2831" w:rsidRPr="00CF5802" w:rsidRDefault="00811805" w:rsidP="00CC2831">
      <w:pPr>
        <w:rPr>
          <w:rFonts w:cstheme="minorHAnsi"/>
          <w:bCs/>
          <w:sz w:val="18"/>
          <w:szCs w:val="18"/>
          <w:lang w:val="en-US"/>
        </w:rPr>
      </w:pPr>
      <w:r w:rsidRPr="00CF5802">
        <w:rPr>
          <w:rFonts w:cstheme="minorHAnsi"/>
          <w:bCs/>
          <w:sz w:val="18"/>
          <w:szCs w:val="18"/>
          <w:lang w:val="en-US"/>
        </w:rPr>
        <w:t xml:space="preserve">                                                              Rossanean</w:t>
      </w:r>
      <w:r w:rsidR="00CC2831" w:rsidRPr="00CF5802">
        <w:rPr>
          <w:rFonts w:cstheme="minorHAnsi"/>
          <w:b/>
          <w:sz w:val="18"/>
          <w:szCs w:val="18"/>
          <w:lang w:val="en-US"/>
        </w:rPr>
        <w:t xml:space="preserve">  </w:t>
      </w:r>
      <w:r w:rsidR="00287318" w:rsidRPr="00CF5802">
        <w:rPr>
          <w:rFonts w:cstheme="minorHAnsi"/>
          <w:b/>
          <w:sz w:val="18"/>
          <w:szCs w:val="18"/>
          <w:lang w:val="en-US"/>
        </w:rPr>
        <w:t xml:space="preserve"> </w:t>
      </w:r>
      <w:r w:rsidR="00CC2831" w:rsidRPr="00CF5802">
        <w:rPr>
          <w:rFonts w:cstheme="minorHAnsi"/>
          <w:bCs/>
          <w:sz w:val="18"/>
          <w:szCs w:val="18"/>
          <w:lang w:val="en-US"/>
        </w:rPr>
        <w:t xml:space="preserve"> </w:t>
      </w:r>
    </w:p>
    <w:p w14:paraId="3DDD7E3F" w14:textId="77777777" w:rsidR="009E7D82" w:rsidRPr="00CF5802" w:rsidRDefault="00CC2831" w:rsidP="00CC2831">
      <w:pPr>
        <w:rPr>
          <w:rFonts w:cstheme="minorHAnsi"/>
          <w:bCs/>
          <w:sz w:val="18"/>
          <w:szCs w:val="18"/>
          <w:lang w:val="en-US"/>
        </w:rPr>
      </w:pPr>
      <w:r w:rsidRPr="00CF5802">
        <w:rPr>
          <w:rFonts w:cstheme="minorHAnsi"/>
          <w:b/>
          <w:sz w:val="18"/>
          <w:szCs w:val="18"/>
          <w:lang w:val="en-US"/>
        </w:rPr>
        <w:t>Saturday          7.30pm    Curr</w:t>
      </w:r>
      <w:r w:rsidR="00052784" w:rsidRPr="00CF5802">
        <w:rPr>
          <w:rFonts w:cstheme="minorHAnsi"/>
          <w:b/>
          <w:sz w:val="18"/>
          <w:szCs w:val="18"/>
          <w:lang w:val="en-US"/>
        </w:rPr>
        <w:t>ans</w:t>
      </w:r>
      <w:r w:rsidRPr="00CF5802">
        <w:rPr>
          <w:rFonts w:cstheme="minorHAnsi"/>
          <w:b/>
          <w:sz w:val="18"/>
          <w:szCs w:val="18"/>
          <w:lang w:val="en-US"/>
        </w:rPr>
        <w:t xml:space="preserve">   </w:t>
      </w:r>
      <w:r w:rsidR="00811805" w:rsidRPr="00CF5802">
        <w:rPr>
          <w:rFonts w:cstheme="minorHAnsi"/>
          <w:b/>
          <w:sz w:val="18"/>
          <w:szCs w:val="18"/>
          <w:lang w:val="en-US"/>
        </w:rPr>
        <w:t xml:space="preserve"> </w:t>
      </w:r>
      <w:r w:rsidR="00811805" w:rsidRPr="00CF5802">
        <w:rPr>
          <w:rFonts w:cstheme="minorHAnsi"/>
          <w:bCs/>
          <w:sz w:val="18"/>
          <w:szCs w:val="18"/>
          <w:lang w:val="en-US"/>
        </w:rPr>
        <w:t xml:space="preserve">Deceased members of the Brosnan family, </w:t>
      </w:r>
      <w:r w:rsidR="009E7D82" w:rsidRPr="00CF5802">
        <w:rPr>
          <w:rFonts w:cstheme="minorHAnsi"/>
          <w:bCs/>
          <w:sz w:val="18"/>
          <w:szCs w:val="18"/>
          <w:lang w:val="en-US"/>
        </w:rPr>
        <w:t>Inchabee and the</w:t>
      </w:r>
    </w:p>
    <w:p w14:paraId="02FFC520" w14:textId="5C7447B7" w:rsidR="00CC2831" w:rsidRPr="00CF5802" w:rsidRDefault="009E7D82" w:rsidP="00CC2831">
      <w:pPr>
        <w:rPr>
          <w:rFonts w:cstheme="minorHAnsi"/>
          <w:bCs/>
          <w:sz w:val="18"/>
          <w:szCs w:val="18"/>
          <w:lang w:val="en-US"/>
        </w:rPr>
      </w:pPr>
      <w:r w:rsidRPr="00CF5802">
        <w:rPr>
          <w:rFonts w:cstheme="minorHAnsi"/>
          <w:bCs/>
          <w:sz w:val="18"/>
          <w:szCs w:val="18"/>
          <w:lang w:val="en-US"/>
        </w:rPr>
        <w:t xml:space="preserve">                                                              Kerrisk family, Killeentierna</w:t>
      </w:r>
      <w:r w:rsidR="00CC2831" w:rsidRPr="00CF5802">
        <w:rPr>
          <w:rFonts w:cstheme="minorHAnsi"/>
          <w:b/>
          <w:sz w:val="18"/>
          <w:szCs w:val="18"/>
          <w:lang w:val="en-US"/>
        </w:rPr>
        <w:t xml:space="preserve"> </w:t>
      </w:r>
    </w:p>
    <w:p w14:paraId="1795C0EB" w14:textId="77777777" w:rsidR="009E7D82" w:rsidRPr="00CF5802" w:rsidRDefault="00CC2831" w:rsidP="00CC2831">
      <w:pPr>
        <w:rPr>
          <w:rFonts w:cstheme="minorHAnsi"/>
          <w:bCs/>
          <w:sz w:val="18"/>
          <w:szCs w:val="18"/>
          <w:lang w:val="en-US"/>
        </w:rPr>
      </w:pPr>
      <w:r w:rsidRPr="00CF5802">
        <w:rPr>
          <w:rFonts w:cstheme="minorHAnsi"/>
          <w:b/>
          <w:sz w:val="18"/>
          <w:szCs w:val="18"/>
          <w:lang w:val="en-US"/>
        </w:rPr>
        <w:t>Sunday           10.00am    Cur</w:t>
      </w:r>
      <w:r w:rsidR="00052784" w:rsidRPr="00CF5802">
        <w:rPr>
          <w:rFonts w:cstheme="minorHAnsi"/>
          <w:b/>
          <w:sz w:val="18"/>
          <w:szCs w:val="18"/>
          <w:lang w:val="en-US"/>
        </w:rPr>
        <w:t xml:space="preserve">row    </w:t>
      </w:r>
      <w:r w:rsidR="009E7D82" w:rsidRPr="00CF5802">
        <w:rPr>
          <w:rFonts w:cstheme="minorHAnsi"/>
          <w:bCs/>
          <w:sz w:val="18"/>
          <w:szCs w:val="18"/>
          <w:lang w:val="en-US"/>
        </w:rPr>
        <w:t>Kathleen, Danny &amp; son Sean (Sonny) O’Sullivan, Dicksgrove and</w:t>
      </w:r>
    </w:p>
    <w:p w14:paraId="31B6DC12" w14:textId="7E741C30" w:rsidR="00CC2831" w:rsidRPr="00CF5802" w:rsidRDefault="009E7D82" w:rsidP="00CC2831">
      <w:pPr>
        <w:rPr>
          <w:rFonts w:cstheme="minorHAnsi"/>
          <w:bCs/>
          <w:sz w:val="18"/>
          <w:szCs w:val="18"/>
          <w:lang w:val="en-US"/>
        </w:rPr>
      </w:pPr>
      <w:r w:rsidRPr="00CF5802">
        <w:rPr>
          <w:rFonts w:cstheme="minorHAnsi"/>
          <w:bCs/>
          <w:sz w:val="18"/>
          <w:szCs w:val="18"/>
          <w:lang w:val="en-US"/>
        </w:rPr>
        <w:t xml:space="preserve">                                                              Ranalough</w:t>
      </w:r>
      <w:r w:rsidR="00AF6445" w:rsidRPr="00CF5802">
        <w:rPr>
          <w:rFonts w:cstheme="minorHAnsi"/>
          <w:b/>
          <w:sz w:val="18"/>
          <w:szCs w:val="18"/>
          <w:lang w:val="en-US"/>
        </w:rPr>
        <w:t xml:space="preserve">                              </w:t>
      </w:r>
      <w:r w:rsidR="00CC2831" w:rsidRPr="00CF5802">
        <w:rPr>
          <w:rFonts w:cstheme="minorHAnsi"/>
          <w:b/>
          <w:sz w:val="18"/>
          <w:szCs w:val="18"/>
          <w:lang w:val="en-US"/>
        </w:rPr>
        <w:t xml:space="preserve"> </w:t>
      </w:r>
    </w:p>
    <w:p w14:paraId="4F257801" w14:textId="6AAF091F" w:rsidR="00CC2831" w:rsidRPr="00CF5802" w:rsidRDefault="00AF6445" w:rsidP="00CC2831">
      <w:pPr>
        <w:rPr>
          <w:rFonts w:cstheme="minorHAnsi"/>
          <w:bCs/>
          <w:sz w:val="18"/>
          <w:szCs w:val="18"/>
          <w:lang w:val="en-US"/>
        </w:rPr>
      </w:pPr>
      <w:r w:rsidRPr="00CF5802">
        <w:rPr>
          <w:rFonts w:cstheme="minorHAnsi"/>
          <w:b/>
          <w:sz w:val="18"/>
          <w:szCs w:val="18"/>
          <w:lang w:val="en-US"/>
        </w:rPr>
        <w:t xml:space="preserve">                                                              </w:t>
      </w:r>
    </w:p>
    <w:p w14:paraId="0CF46A50" w14:textId="77777777" w:rsidR="005728B4" w:rsidRPr="00CF5802" w:rsidRDefault="005728B4" w:rsidP="005728B4">
      <w:pPr>
        <w:rPr>
          <w:rFonts w:cstheme="minorHAnsi"/>
          <w:b/>
          <w:bCs/>
          <w:sz w:val="18"/>
          <w:szCs w:val="18"/>
          <w:vertAlign w:val="superscript"/>
          <w:lang w:val="en-US"/>
        </w:rPr>
      </w:pPr>
      <w:r w:rsidRPr="00CF5802">
        <w:rPr>
          <w:rFonts w:cstheme="minorHAnsi"/>
          <w:b/>
          <w:bCs/>
          <w:sz w:val="18"/>
          <w:szCs w:val="18"/>
        </w:rPr>
        <w:t xml:space="preserve">St Bernadette Relic Pilgrimage in Ireland </w:t>
      </w:r>
    </w:p>
    <w:p w14:paraId="46E59644" w14:textId="4481A723" w:rsidR="007C4F79" w:rsidRPr="00CF5802" w:rsidRDefault="005B4271" w:rsidP="007C4F79">
      <w:pPr>
        <w:pStyle w:val="NoSpacing"/>
        <w:rPr>
          <w:rFonts w:eastAsia="Times New Roman" w:cstheme="minorHAnsi"/>
          <w:color w:val="000000"/>
          <w:kern w:val="28"/>
          <w:sz w:val="18"/>
          <w:szCs w:val="18"/>
          <w:lang w:val="en-US" w:eastAsia="en-IE"/>
          <w14:cntxtAlts/>
        </w:rPr>
      </w:pPr>
      <w:r w:rsidRPr="00CF5802">
        <w:rPr>
          <w:rFonts w:eastAsia="Times New Roman" w:cstheme="minorHAnsi"/>
          <w:color w:val="000000"/>
          <w:kern w:val="28"/>
          <w:sz w:val="18"/>
          <w:szCs w:val="18"/>
          <w:lang w:val="en-US" w:eastAsia="en-IE"/>
          <w14:cntxtAlts/>
        </w:rPr>
        <w:t xml:space="preserve">In 1858, Our Blessed Lady appeared 18 times to a young girl, Bernadette Soubirous in Lourdes. Bernadette died in 1879 and was later canonized in 1933. </w:t>
      </w:r>
      <w:r w:rsidRPr="00CF5802">
        <w:rPr>
          <w:rFonts w:eastAsia="Times New Roman" w:cstheme="minorHAnsi"/>
          <w:color w:val="000000"/>
          <w:kern w:val="28"/>
          <w:sz w:val="18"/>
          <w:szCs w:val="18"/>
          <w:lang w:eastAsia="en-IE"/>
          <w14:cntxtAlts/>
        </w:rPr>
        <w:t xml:space="preserve">Her relics </w:t>
      </w:r>
      <w:r w:rsidR="001D001C" w:rsidRPr="00CF5802">
        <w:rPr>
          <w:rFonts w:eastAsia="Times New Roman" w:cstheme="minorHAnsi"/>
          <w:color w:val="000000"/>
          <w:kern w:val="28"/>
          <w:sz w:val="18"/>
          <w:szCs w:val="18"/>
          <w:lang w:eastAsia="en-IE"/>
          <w14:cntxtAlts/>
        </w:rPr>
        <w:t>are</w:t>
      </w:r>
      <w:r w:rsidRPr="00CF5802">
        <w:rPr>
          <w:rFonts w:eastAsia="Times New Roman" w:cstheme="minorHAnsi"/>
          <w:color w:val="000000"/>
          <w:kern w:val="28"/>
          <w:sz w:val="18"/>
          <w:szCs w:val="18"/>
          <w:lang w:eastAsia="en-IE"/>
          <w14:cntxtAlts/>
        </w:rPr>
        <w:t xml:space="preserve"> journey</w:t>
      </w:r>
      <w:r w:rsidR="001D001C" w:rsidRPr="00CF5802">
        <w:rPr>
          <w:rFonts w:eastAsia="Times New Roman" w:cstheme="minorHAnsi"/>
          <w:color w:val="000000"/>
          <w:kern w:val="28"/>
          <w:sz w:val="18"/>
          <w:szCs w:val="18"/>
          <w:lang w:eastAsia="en-IE"/>
          <w14:cntxtAlts/>
        </w:rPr>
        <w:t>ing</w:t>
      </w:r>
      <w:r w:rsidRPr="00CF5802">
        <w:rPr>
          <w:rFonts w:eastAsia="Times New Roman" w:cstheme="minorHAnsi"/>
          <w:color w:val="000000"/>
          <w:kern w:val="28"/>
          <w:sz w:val="18"/>
          <w:szCs w:val="18"/>
          <w:lang w:eastAsia="en-IE"/>
          <w14:cntxtAlts/>
        </w:rPr>
        <w:t xml:space="preserve"> on pilgrimage to Ireland for the very first time, visiting every diocese in the country from September 4</w:t>
      </w:r>
      <w:r w:rsidRPr="00CF5802">
        <w:rPr>
          <w:rFonts w:eastAsia="Times New Roman" w:cstheme="minorHAnsi"/>
          <w:color w:val="000000"/>
          <w:kern w:val="28"/>
          <w:sz w:val="18"/>
          <w:szCs w:val="18"/>
          <w:vertAlign w:val="superscript"/>
          <w:lang w:eastAsia="en-IE"/>
          <w14:cntxtAlts/>
        </w:rPr>
        <w:t>th</w:t>
      </w:r>
      <w:r w:rsidRPr="00CF5802">
        <w:rPr>
          <w:rFonts w:eastAsia="Times New Roman" w:cstheme="minorHAnsi"/>
          <w:color w:val="000000"/>
          <w:kern w:val="28"/>
          <w:sz w:val="18"/>
          <w:szCs w:val="18"/>
          <w:lang w:eastAsia="en-IE"/>
          <w14:cntxtAlts/>
        </w:rPr>
        <w:t xml:space="preserve"> to November 5</w:t>
      </w:r>
      <w:r w:rsidRPr="00CF5802">
        <w:rPr>
          <w:rFonts w:eastAsia="Times New Roman" w:cstheme="minorHAnsi"/>
          <w:color w:val="000000"/>
          <w:kern w:val="28"/>
          <w:sz w:val="18"/>
          <w:szCs w:val="18"/>
          <w:vertAlign w:val="superscript"/>
          <w:lang w:eastAsia="en-IE"/>
          <w14:cntxtAlts/>
        </w:rPr>
        <w:t>th</w:t>
      </w:r>
      <w:r w:rsidRPr="00CF5802">
        <w:rPr>
          <w:rFonts w:eastAsia="Times New Roman" w:cstheme="minorHAnsi"/>
          <w:color w:val="000000"/>
          <w:kern w:val="28"/>
          <w:sz w:val="18"/>
          <w:szCs w:val="18"/>
          <w:lang w:eastAsia="en-IE"/>
          <w14:cntxtAlts/>
        </w:rPr>
        <w:t xml:space="preserve"> this year. This </w:t>
      </w:r>
      <w:r w:rsidR="00E1570E" w:rsidRPr="00CF5802">
        <w:rPr>
          <w:rFonts w:eastAsia="Times New Roman" w:cstheme="minorHAnsi"/>
          <w:color w:val="000000"/>
          <w:kern w:val="28"/>
          <w:sz w:val="18"/>
          <w:szCs w:val="18"/>
          <w:lang w:eastAsia="en-IE"/>
          <w14:cntxtAlts/>
        </w:rPr>
        <w:t>special</w:t>
      </w:r>
      <w:r w:rsidRPr="00CF5802">
        <w:rPr>
          <w:rFonts w:eastAsia="Times New Roman" w:cstheme="minorHAnsi"/>
          <w:color w:val="000000"/>
          <w:kern w:val="28"/>
          <w:sz w:val="18"/>
          <w:szCs w:val="18"/>
          <w:lang w:eastAsia="en-IE"/>
          <w14:cntxtAlts/>
        </w:rPr>
        <w:t xml:space="preserve">, once-in-a-lifetime event will provide an opportunity for people of all ages and backgrounds to experience the </w:t>
      </w:r>
      <w:proofErr w:type="gramStart"/>
      <w:r w:rsidRPr="00CF5802">
        <w:rPr>
          <w:rFonts w:eastAsia="Times New Roman" w:cstheme="minorHAnsi"/>
          <w:color w:val="000000"/>
          <w:kern w:val="28"/>
          <w:sz w:val="18"/>
          <w:szCs w:val="18"/>
          <w:lang w:eastAsia="en-IE"/>
          <w14:cntxtAlts/>
        </w:rPr>
        <w:t>special gifts</w:t>
      </w:r>
      <w:proofErr w:type="gramEnd"/>
      <w:r w:rsidRPr="00CF5802">
        <w:rPr>
          <w:rFonts w:eastAsia="Times New Roman" w:cstheme="minorHAnsi"/>
          <w:color w:val="000000"/>
          <w:kern w:val="28"/>
          <w:sz w:val="18"/>
          <w:szCs w:val="18"/>
          <w:lang w:eastAsia="en-IE"/>
          <w14:cntxtAlts/>
        </w:rPr>
        <w:t xml:space="preserve"> and charisms of Lourdes in our diocese. The Relics will be brought to St Brendan’s Church, Tralee on Friday September </w:t>
      </w:r>
      <w:r w:rsidR="00E1570E" w:rsidRPr="00CF5802">
        <w:rPr>
          <w:rFonts w:eastAsia="Times New Roman" w:cstheme="minorHAnsi"/>
          <w:color w:val="000000"/>
          <w:kern w:val="28"/>
          <w:sz w:val="18"/>
          <w:szCs w:val="18"/>
          <w:lang w:eastAsia="en-IE"/>
          <w14:cntxtAlts/>
        </w:rPr>
        <w:t>13</w:t>
      </w:r>
      <w:r w:rsidR="00E1570E" w:rsidRPr="00CF5802">
        <w:rPr>
          <w:rFonts w:eastAsia="Times New Roman" w:cstheme="minorHAnsi"/>
          <w:color w:val="000000"/>
          <w:kern w:val="28"/>
          <w:sz w:val="18"/>
          <w:szCs w:val="18"/>
          <w:vertAlign w:val="superscript"/>
          <w:lang w:eastAsia="en-IE"/>
          <w14:cntxtAlts/>
        </w:rPr>
        <w:t>th,</w:t>
      </w:r>
      <w:r w:rsidRPr="00CF5802">
        <w:rPr>
          <w:rFonts w:eastAsia="Times New Roman" w:cstheme="minorHAnsi"/>
          <w:color w:val="000000"/>
          <w:kern w:val="28"/>
          <w:sz w:val="18"/>
          <w:szCs w:val="18"/>
          <w:lang w:eastAsia="en-IE"/>
          <w14:cntxtAlts/>
        </w:rPr>
        <w:t xml:space="preserve"> and Saturday September 14</w:t>
      </w:r>
      <w:r w:rsidRPr="00CF5802">
        <w:rPr>
          <w:rFonts w:eastAsia="Times New Roman" w:cstheme="minorHAnsi"/>
          <w:color w:val="000000"/>
          <w:kern w:val="28"/>
          <w:sz w:val="18"/>
          <w:szCs w:val="18"/>
          <w:vertAlign w:val="superscript"/>
          <w:lang w:eastAsia="en-IE"/>
          <w14:cntxtAlts/>
        </w:rPr>
        <w:t>th</w:t>
      </w:r>
      <w:r w:rsidRPr="00CF5802">
        <w:rPr>
          <w:rFonts w:eastAsia="Times New Roman" w:cstheme="minorHAnsi"/>
          <w:color w:val="000000"/>
          <w:kern w:val="28"/>
          <w:sz w:val="18"/>
          <w:szCs w:val="18"/>
          <w:lang w:eastAsia="en-IE"/>
          <w14:cntxtAlts/>
        </w:rPr>
        <w:t xml:space="preserve">. </w:t>
      </w:r>
      <w:r w:rsidRPr="00CF5802">
        <w:rPr>
          <w:rFonts w:eastAsia="Times New Roman" w:cstheme="minorHAnsi"/>
          <w:color w:val="000000"/>
          <w:kern w:val="28"/>
          <w:sz w:val="18"/>
          <w:szCs w:val="18"/>
          <w:lang w:val="en-US" w:eastAsia="en-IE"/>
          <w14:cntxtAlts/>
        </w:rPr>
        <w:t xml:space="preserve"> </w:t>
      </w:r>
    </w:p>
    <w:p w14:paraId="6075759F" w14:textId="77777777" w:rsidR="00CF5802" w:rsidRPr="00CF5802" w:rsidRDefault="005B4271" w:rsidP="007C4F79">
      <w:pPr>
        <w:pStyle w:val="NoSpacing"/>
        <w:rPr>
          <w:rFonts w:eastAsia="Times New Roman" w:cstheme="minorHAnsi"/>
          <w:color w:val="000000"/>
          <w:kern w:val="28"/>
          <w:sz w:val="18"/>
          <w:szCs w:val="18"/>
          <w:lang w:val="en-US" w:eastAsia="en-IE"/>
          <w14:cntxtAlts/>
        </w:rPr>
      </w:pPr>
      <w:r w:rsidRPr="00CF5802">
        <w:rPr>
          <w:rFonts w:cstheme="minorHAnsi"/>
          <w:b/>
          <w:bCs/>
          <w:sz w:val="18"/>
          <w:szCs w:val="18"/>
          <w:lang w:val="en-US"/>
        </w:rPr>
        <w:t>FRIDAY PROGRAMME:</w:t>
      </w:r>
      <w:r w:rsidRPr="00CF5802">
        <w:rPr>
          <w:rFonts w:cstheme="minorHAnsi"/>
          <w:sz w:val="18"/>
          <w:szCs w:val="18"/>
          <w:lang w:val="en-US"/>
        </w:rPr>
        <w:t xml:space="preserve"> 12 noon: Veneration begins</w:t>
      </w:r>
      <w:bookmarkStart w:id="0" w:name="_Hlk175062545"/>
      <w:r w:rsidR="00686819" w:rsidRPr="00CF5802">
        <w:rPr>
          <w:rFonts w:cstheme="minorHAnsi"/>
          <w:sz w:val="18"/>
          <w:szCs w:val="18"/>
          <w:lang w:val="en-US"/>
        </w:rPr>
        <w:t>, 3pm: Stations of the Cross, 6.30pm: Mass, 8.30pm: Rosary and Veneration concludes</w:t>
      </w:r>
      <w:bookmarkEnd w:id="0"/>
      <w:r w:rsidR="007C4F79" w:rsidRPr="00CF5802">
        <w:rPr>
          <w:rFonts w:eastAsia="Times New Roman" w:cstheme="minorHAnsi"/>
          <w:color w:val="000000"/>
          <w:kern w:val="28"/>
          <w:sz w:val="18"/>
          <w:szCs w:val="18"/>
          <w:lang w:val="en-US" w:eastAsia="en-IE"/>
          <w14:cntxtAlts/>
        </w:rPr>
        <w:t xml:space="preserve">. </w:t>
      </w:r>
    </w:p>
    <w:p w14:paraId="1C66F8E5" w14:textId="7C90F78A" w:rsidR="005B4271" w:rsidRPr="00CF5802" w:rsidRDefault="005B4271" w:rsidP="007C4F79">
      <w:pPr>
        <w:pStyle w:val="NoSpacing"/>
        <w:rPr>
          <w:rFonts w:eastAsia="Times New Roman" w:cstheme="minorHAnsi"/>
          <w:color w:val="000000"/>
          <w:kern w:val="28"/>
          <w:sz w:val="18"/>
          <w:szCs w:val="18"/>
          <w:lang w:val="en-US" w:eastAsia="en-IE"/>
          <w14:cntxtAlts/>
        </w:rPr>
      </w:pPr>
      <w:r w:rsidRPr="00CF5802">
        <w:rPr>
          <w:rFonts w:cstheme="minorHAnsi"/>
          <w:b/>
          <w:bCs/>
          <w:sz w:val="18"/>
          <w:szCs w:val="18"/>
          <w:lang w:val="en-US"/>
        </w:rPr>
        <w:t xml:space="preserve">SATURDAY PROGRAMME: </w:t>
      </w:r>
      <w:r w:rsidR="007C4F79" w:rsidRPr="00CF5802">
        <w:rPr>
          <w:rFonts w:cstheme="minorHAnsi"/>
          <w:sz w:val="18"/>
          <w:szCs w:val="18"/>
          <w:lang w:val="en-US"/>
        </w:rPr>
        <w:t>9.30am: Parish Mass, 12 noon: Mass for the sick with the Sacrament of Anointing, 4pm: Rosary, 6.30pm: Vigil Mass, 9.pm: Torchlight procession and Veneration concludes.</w:t>
      </w:r>
      <w:r w:rsidRPr="00CF5802">
        <w:rPr>
          <w:rFonts w:cstheme="minorHAnsi"/>
          <w:b/>
          <w:bCs/>
          <w:sz w:val="18"/>
          <w:szCs w:val="18"/>
          <w:lang w:val="en-US"/>
        </w:rPr>
        <w:t xml:space="preserve">                                                                                                                              </w:t>
      </w:r>
      <w:r w:rsidRPr="00CF5802">
        <w:rPr>
          <w:rFonts w:cstheme="minorHAnsi"/>
          <w:sz w:val="18"/>
          <w:szCs w:val="18"/>
          <w:lang w:val="en-US"/>
        </w:rPr>
        <w:t xml:space="preserve">                                                                                                                                   </w:t>
      </w:r>
    </w:p>
    <w:p w14:paraId="4E7D713D" w14:textId="77777777" w:rsidR="00385EC9" w:rsidRPr="00CF5802" w:rsidRDefault="00385EC9" w:rsidP="00CC2831">
      <w:pPr>
        <w:rPr>
          <w:rFonts w:cstheme="minorHAnsi"/>
          <w:bCs/>
          <w:sz w:val="18"/>
          <w:szCs w:val="18"/>
          <w:lang w:val="en-US"/>
        </w:rPr>
      </w:pPr>
    </w:p>
    <w:p w14:paraId="2A5A9BC0" w14:textId="15573AF4" w:rsidR="00CC2831" w:rsidRPr="00CF5802" w:rsidRDefault="00CC2831" w:rsidP="00CC2831">
      <w:pPr>
        <w:rPr>
          <w:rFonts w:cstheme="minorHAnsi"/>
          <w:sz w:val="18"/>
          <w:szCs w:val="18"/>
          <w:lang w:val="en-US"/>
        </w:rPr>
      </w:pPr>
      <w:r w:rsidRPr="00CF5802">
        <w:rPr>
          <w:rFonts w:cstheme="minorHAnsi"/>
          <w:b/>
          <w:sz w:val="18"/>
          <w:szCs w:val="18"/>
          <w:lang w:val="en-US"/>
        </w:rPr>
        <w:t>Eucharistic Adoration</w:t>
      </w:r>
      <w:r w:rsidRPr="00CF5802">
        <w:rPr>
          <w:rFonts w:cstheme="minorHAnsi"/>
          <w:sz w:val="18"/>
          <w:szCs w:val="18"/>
          <w:lang w:val="en-US"/>
        </w:rPr>
        <w:t xml:space="preserve"> in Currow Parish Centre Tuesday from 1pm to 9pm and in Currans Church Thursday from 6-9pm.</w:t>
      </w:r>
      <w:r w:rsidRPr="00CF5802">
        <w:rPr>
          <w:rFonts w:cstheme="minorHAnsi"/>
          <w:sz w:val="18"/>
          <w:szCs w:val="18"/>
        </w:rPr>
        <w:t xml:space="preserve">  </w:t>
      </w:r>
    </w:p>
    <w:p w14:paraId="7115D470" w14:textId="77777777" w:rsidR="00CC2831" w:rsidRPr="00CF5802" w:rsidRDefault="00CC2831" w:rsidP="00CC2831">
      <w:pPr>
        <w:rPr>
          <w:rFonts w:cstheme="minorHAnsi"/>
          <w:b/>
          <w:sz w:val="18"/>
          <w:szCs w:val="18"/>
          <w:lang w:val="en-US"/>
        </w:rPr>
      </w:pPr>
    </w:p>
    <w:p w14:paraId="41DED8BF" w14:textId="74DC6096" w:rsidR="003B2505" w:rsidRPr="00CF5802" w:rsidRDefault="00CC2831" w:rsidP="00CC2831">
      <w:pPr>
        <w:rPr>
          <w:rFonts w:cstheme="minorHAnsi"/>
          <w:sz w:val="18"/>
          <w:szCs w:val="18"/>
          <w:lang w:val="en-US"/>
        </w:rPr>
      </w:pPr>
      <w:r w:rsidRPr="00CF5802">
        <w:rPr>
          <w:rFonts w:cstheme="minorHAnsi"/>
          <w:b/>
          <w:sz w:val="18"/>
          <w:szCs w:val="18"/>
          <w:lang w:val="en-US"/>
        </w:rPr>
        <w:t xml:space="preserve">Offertory Collection </w:t>
      </w:r>
      <w:r w:rsidRPr="00CF5802">
        <w:rPr>
          <w:rFonts w:cstheme="minorHAnsi"/>
          <w:sz w:val="18"/>
          <w:szCs w:val="18"/>
          <w:lang w:val="en-US"/>
        </w:rPr>
        <w:t>last weekend was €</w:t>
      </w:r>
      <w:r w:rsidR="00385EC9" w:rsidRPr="00CF5802">
        <w:rPr>
          <w:rFonts w:cstheme="minorHAnsi"/>
          <w:sz w:val="18"/>
          <w:szCs w:val="18"/>
          <w:lang w:val="en-US"/>
        </w:rPr>
        <w:t>1,199</w:t>
      </w:r>
      <w:r w:rsidR="00760CB9" w:rsidRPr="00CF5802">
        <w:rPr>
          <w:rFonts w:cstheme="minorHAnsi"/>
          <w:sz w:val="18"/>
          <w:szCs w:val="18"/>
          <w:lang w:val="en-US"/>
        </w:rPr>
        <w:t>.00</w:t>
      </w:r>
      <w:r w:rsidRPr="00CF5802">
        <w:rPr>
          <w:rFonts w:cstheme="minorHAnsi"/>
          <w:sz w:val="18"/>
          <w:szCs w:val="18"/>
          <w:lang w:val="en-US"/>
        </w:rPr>
        <w:t>.</w:t>
      </w:r>
      <w:r w:rsidR="003873FE" w:rsidRPr="00CF5802">
        <w:rPr>
          <w:rFonts w:cstheme="minorHAnsi"/>
          <w:sz w:val="18"/>
          <w:szCs w:val="18"/>
          <w:lang w:val="en-US"/>
        </w:rPr>
        <w:t xml:space="preserve"> </w:t>
      </w:r>
      <w:r w:rsidR="00E1570E" w:rsidRPr="00CF5802">
        <w:rPr>
          <w:rFonts w:cstheme="minorHAnsi"/>
          <w:sz w:val="18"/>
          <w:szCs w:val="18"/>
          <w:lang w:val="en-US"/>
        </w:rPr>
        <w:t>The Diocesan</w:t>
      </w:r>
      <w:r w:rsidR="005E273A" w:rsidRPr="00CF5802">
        <w:rPr>
          <w:rFonts w:cstheme="minorHAnsi"/>
          <w:sz w:val="18"/>
          <w:szCs w:val="18"/>
          <w:lang w:val="en-US"/>
        </w:rPr>
        <w:t xml:space="preserve"> Collection for Diocesan </w:t>
      </w:r>
      <w:r w:rsidR="00EE5939" w:rsidRPr="00CF5802">
        <w:rPr>
          <w:rFonts w:cstheme="minorHAnsi"/>
          <w:sz w:val="18"/>
          <w:szCs w:val="18"/>
          <w:lang w:val="en-US"/>
        </w:rPr>
        <w:t>N</w:t>
      </w:r>
      <w:r w:rsidR="005E273A" w:rsidRPr="00CF5802">
        <w:rPr>
          <w:rFonts w:cstheme="minorHAnsi"/>
          <w:sz w:val="18"/>
          <w:szCs w:val="18"/>
          <w:lang w:val="en-US"/>
        </w:rPr>
        <w:t xml:space="preserve">eeds takes place </w:t>
      </w:r>
      <w:r w:rsidR="00385EC9" w:rsidRPr="00CF5802">
        <w:rPr>
          <w:rFonts w:cstheme="minorHAnsi"/>
          <w:sz w:val="18"/>
          <w:szCs w:val="18"/>
          <w:lang w:val="en-US"/>
        </w:rPr>
        <w:t>this</w:t>
      </w:r>
      <w:r w:rsidR="005E273A" w:rsidRPr="00CF5802">
        <w:rPr>
          <w:rFonts w:cstheme="minorHAnsi"/>
          <w:sz w:val="18"/>
          <w:szCs w:val="18"/>
          <w:lang w:val="en-US"/>
        </w:rPr>
        <w:t xml:space="preserve"> weekend. Envelopes in both churches.   </w:t>
      </w:r>
      <w:r w:rsidR="00682DED" w:rsidRPr="00CF5802">
        <w:rPr>
          <w:rFonts w:cstheme="minorHAnsi"/>
          <w:sz w:val="18"/>
          <w:szCs w:val="18"/>
          <w:lang w:val="en-US"/>
        </w:rPr>
        <w:t xml:space="preserve">Thanks to all. </w:t>
      </w:r>
      <w:r w:rsidRPr="00CF5802">
        <w:rPr>
          <w:rFonts w:cstheme="minorHAnsi"/>
          <w:b/>
          <w:bCs/>
          <w:sz w:val="18"/>
          <w:szCs w:val="18"/>
          <w:lang w:val="en-US"/>
        </w:rPr>
        <w:t>Donate</w:t>
      </w:r>
      <w:r w:rsidRPr="00CF5802">
        <w:rPr>
          <w:rFonts w:cstheme="minorHAnsi"/>
          <w:b/>
          <w:sz w:val="18"/>
          <w:szCs w:val="18"/>
        </w:rPr>
        <w:t xml:space="preserve"> Button: </w:t>
      </w:r>
      <w:r w:rsidRPr="00CF5802">
        <w:rPr>
          <w:rFonts w:cstheme="minorHAnsi"/>
          <w:sz w:val="18"/>
          <w:szCs w:val="18"/>
          <w:lang w:val="en-US"/>
        </w:rPr>
        <w:t>To make a payment or donation go t</w:t>
      </w:r>
      <w:r w:rsidR="00AF6445" w:rsidRPr="00CF5802">
        <w:rPr>
          <w:rFonts w:cstheme="minorHAnsi"/>
          <w:sz w:val="18"/>
          <w:szCs w:val="18"/>
          <w:lang w:val="en-US"/>
        </w:rPr>
        <w:t xml:space="preserve">o </w:t>
      </w:r>
      <w:hyperlink r:id="rId7" w:history="1">
        <w:r w:rsidR="00EE5939" w:rsidRPr="00CF5802">
          <w:rPr>
            <w:rStyle w:val="Hyperlink"/>
            <w:rFonts w:cstheme="minorHAnsi"/>
            <w:sz w:val="18"/>
            <w:szCs w:val="18"/>
            <w:u w:val="none"/>
            <w:lang w:val="en-US"/>
          </w:rPr>
          <w:t>https://www.dioceseofkerry.ie/parish/killeentierna</w:t>
        </w:r>
      </w:hyperlink>
      <w:r w:rsidRPr="00CF5802">
        <w:rPr>
          <w:rFonts w:cstheme="minorHAnsi"/>
          <w:sz w:val="18"/>
          <w:szCs w:val="18"/>
          <w:lang w:val="en-US"/>
        </w:rPr>
        <w:t xml:space="preserve"> and click our donate button.</w:t>
      </w:r>
      <w:r w:rsidRPr="00CF5802">
        <w:rPr>
          <w:rFonts w:cstheme="minorHAnsi"/>
          <w:b/>
          <w:sz w:val="18"/>
          <w:szCs w:val="18"/>
          <w:lang w:val="en-US"/>
        </w:rPr>
        <w:t xml:space="preserve"> </w:t>
      </w:r>
    </w:p>
    <w:p w14:paraId="0FFA65FB" w14:textId="77777777" w:rsidR="005B4271" w:rsidRPr="00CF5802" w:rsidRDefault="005B4271" w:rsidP="00CC2831">
      <w:pPr>
        <w:rPr>
          <w:rFonts w:cstheme="minorHAnsi"/>
          <w:b/>
          <w:sz w:val="18"/>
          <w:szCs w:val="18"/>
          <w:lang w:val="en-US"/>
        </w:rPr>
      </w:pPr>
    </w:p>
    <w:p w14:paraId="6D79E314" w14:textId="29A2FC97" w:rsidR="0051579B" w:rsidRPr="00CF5802" w:rsidRDefault="0051579B" w:rsidP="0051579B">
      <w:pPr>
        <w:rPr>
          <w:rFonts w:cstheme="minorHAnsi"/>
          <w:b/>
          <w:bCs/>
          <w:sz w:val="18"/>
          <w:szCs w:val="18"/>
        </w:rPr>
      </w:pPr>
      <w:r w:rsidRPr="00CF5802">
        <w:rPr>
          <w:rFonts w:cstheme="minorHAnsi"/>
          <w:b/>
          <w:bCs/>
          <w:sz w:val="18"/>
          <w:szCs w:val="18"/>
        </w:rPr>
        <w:t xml:space="preserve">Season of Creation 2024     </w:t>
      </w:r>
      <w:r w:rsidR="004E4794" w:rsidRPr="00CF5802">
        <w:rPr>
          <w:rFonts w:cstheme="minorHAnsi"/>
          <w:b/>
          <w:bCs/>
          <w:sz w:val="18"/>
          <w:szCs w:val="18"/>
        </w:rPr>
        <w:t>“</w:t>
      </w:r>
      <w:r w:rsidR="004E4794" w:rsidRPr="00CF5802">
        <w:rPr>
          <w:rFonts w:cstheme="minorHAnsi"/>
          <w:sz w:val="18"/>
          <w:szCs w:val="18"/>
        </w:rPr>
        <w:t xml:space="preserve">Creation is groaning in the pains of </w:t>
      </w:r>
      <w:r w:rsidR="00E1570E" w:rsidRPr="00CF5802">
        <w:rPr>
          <w:rFonts w:cstheme="minorHAnsi"/>
          <w:sz w:val="18"/>
          <w:szCs w:val="18"/>
        </w:rPr>
        <w:t>childbirth”.</w:t>
      </w:r>
    </w:p>
    <w:p w14:paraId="6C8610D0" w14:textId="77777777" w:rsidR="004E4794" w:rsidRPr="00CF5802" w:rsidRDefault="004E4794" w:rsidP="004E4794">
      <w:pPr>
        <w:pStyle w:val="Default"/>
        <w:spacing w:before="0"/>
        <w:rPr>
          <w:rFonts w:asciiTheme="minorHAnsi" w:eastAsia="Helvetica" w:hAnsiTheme="minorHAnsi" w:cstheme="minorHAnsi"/>
          <w:sz w:val="18"/>
          <w:szCs w:val="18"/>
        </w:rPr>
      </w:pPr>
      <w:r w:rsidRPr="00CF5802">
        <w:rPr>
          <w:rFonts w:asciiTheme="minorHAnsi" w:hAnsiTheme="minorHAnsi" w:cstheme="minorHAnsi"/>
          <w:sz w:val="18"/>
          <w:szCs w:val="18"/>
        </w:rPr>
        <w:t xml:space="preserve">This biblical image pictures the Earth as a </w:t>
      </w:r>
      <w:proofErr w:type="gramStart"/>
      <w:r w:rsidRPr="00CF5802">
        <w:rPr>
          <w:rFonts w:asciiTheme="minorHAnsi" w:hAnsiTheme="minorHAnsi" w:cstheme="minorHAnsi"/>
          <w:sz w:val="18"/>
          <w:szCs w:val="18"/>
        </w:rPr>
        <w:t>Mother</w:t>
      </w:r>
      <w:proofErr w:type="gramEnd"/>
      <w:r w:rsidRPr="00CF5802">
        <w:rPr>
          <w:rFonts w:asciiTheme="minorHAnsi" w:hAnsiTheme="minorHAnsi" w:cstheme="minorHAnsi"/>
          <w:sz w:val="18"/>
          <w:szCs w:val="18"/>
        </w:rPr>
        <w:t>, groaning as in childbirth. The times we live in show that we are not relating to the Earth as a gift from our Creator, but rather as a resource to be used. Saint Francis of Assisi understood this when he referred to the Earth as our sister and our mother in his Canticle of Creatures. How can Mother Earth look after us if we do not look after her? Creation is groaning because of our selfishness and the unsustainable actions that harm her.</w:t>
      </w:r>
    </w:p>
    <w:p w14:paraId="2B012BCB" w14:textId="617E6DD9" w:rsidR="0051579B" w:rsidRPr="00CF5802" w:rsidRDefault="0051579B" w:rsidP="0051579B">
      <w:pPr>
        <w:rPr>
          <w:rFonts w:cstheme="minorHAnsi"/>
          <w:sz w:val="18"/>
          <w:szCs w:val="18"/>
        </w:rPr>
      </w:pPr>
    </w:p>
    <w:p w14:paraId="63CA282E" w14:textId="77777777" w:rsidR="00836F41" w:rsidRPr="00CF5802" w:rsidRDefault="00836F41" w:rsidP="00836F41">
      <w:pPr>
        <w:rPr>
          <w:rFonts w:cstheme="minorHAnsi"/>
          <w:sz w:val="18"/>
          <w:szCs w:val="18"/>
          <w:lang w:eastAsia="en-IE"/>
        </w:rPr>
      </w:pPr>
      <w:r w:rsidRPr="00CF5802">
        <w:rPr>
          <w:rFonts w:cstheme="minorHAnsi"/>
          <w:b/>
          <w:bCs/>
          <w:sz w:val="18"/>
          <w:szCs w:val="18"/>
          <w:lang w:eastAsia="en-IE"/>
        </w:rPr>
        <w:t>Pilgrimage to Knock Shrine</w:t>
      </w:r>
      <w:r w:rsidRPr="00CF5802">
        <w:rPr>
          <w:rFonts w:cstheme="minorHAnsi"/>
          <w:sz w:val="18"/>
          <w:szCs w:val="18"/>
          <w:lang w:eastAsia="en-IE"/>
        </w:rPr>
        <w:t xml:space="preserve">.  The annual Legion of Mary pilgrimage to Knock Shrine takes place on Sunday 29th September. Bus leaves Killarney at 7 a.m. for more information. Contact: Pat Breen. </w:t>
      </w:r>
    </w:p>
    <w:p w14:paraId="3E348770" w14:textId="09718A0F" w:rsidR="00836F41" w:rsidRPr="00CF5802" w:rsidRDefault="00836F41" w:rsidP="00836F41">
      <w:pPr>
        <w:rPr>
          <w:rFonts w:cstheme="minorHAnsi"/>
          <w:sz w:val="18"/>
          <w:szCs w:val="18"/>
          <w:lang w:eastAsia="en-IE"/>
        </w:rPr>
      </w:pPr>
      <w:r w:rsidRPr="00CF5802">
        <w:rPr>
          <w:rFonts w:cstheme="minorHAnsi"/>
          <w:sz w:val="18"/>
          <w:szCs w:val="18"/>
          <w:lang w:eastAsia="en-IE"/>
        </w:rPr>
        <w:t>086 851 0423.</w:t>
      </w:r>
    </w:p>
    <w:p w14:paraId="38A1FFFB" w14:textId="77777777" w:rsidR="00ED5195" w:rsidRPr="00CF5802" w:rsidRDefault="00ED5195" w:rsidP="00CF5802">
      <w:pPr>
        <w:rPr>
          <w:rFonts w:cstheme="minorHAnsi"/>
          <w:sz w:val="18"/>
          <w:szCs w:val="18"/>
          <w:lang w:eastAsia="en-IE"/>
        </w:rPr>
      </w:pPr>
    </w:p>
    <w:p w14:paraId="4D2A96B6" w14:textId="4B8C8596" w:rsidR="00ED5195" w:rsidRPr="00CF5802" w:rsidRDefault="00ED5195" w:rsidP="00836F41">
      <w:pPr>
        <w:rPr>
          <w:rFonts w:cstheme="minorHAnsi"/>
          <w:sz w:val="18"/>
          <w:szCs w:val="18"/>
          <w:lang w:eastAsia="en-IE"/>
        </w:rPr>
      </w:pPr>
      <w:r w:rsidRPr="00CF5802">
        <w:rPr>
          <w:rFonts w:cstheme="minorHAnsi"/>
          <w:b/>
          <w:bCs/>
          <w:sz w:val="18"/>
          <w:szCs w:val="18"/>
          <w:lang w:eastAsia="en-IE"/>
        </w:rPr>
        <w:t>70</w:t>
      </w:r>
      <w:r w:rsidRPr="00CF5802">
        <w:rPr>
          <w:rFonts w:cstheme="minorHAnsi"/>
          <w:b/>
          <w:bCs/>
          <w:sz w:val="18"/>
          <w:szCs w:val="18"/>
          <w:vertAlign w:val="superscript"/>
          <w:lang w:eastAsia="en-IE"/>
        </w:rPr>
        <w:t>th</w:t>
      </w:r>
      <w:r w:rsidRPr="00CF5802">
        <w:rPr>
          <w:rFonts w:cstheme="minorHAnsi"/>
          <w:b/>
          <w:bCs/>
          <w:sz w:val="18"/>
          <w:szCs w:val="18"/>
          <w:lang w:eastAsia="en-IE"/>
        </w:rPr>
        <w:t xml:space="preserve"> Anniversary</w:t>
      </w:r>
      <w:r w:rsidRPr="00CF5802">
        <w:rPr>
          <w:rFonts w:cstheme="minorHAnsi"/>
          <w:sz w:val="18"/>
          <w:szCs w:val="18"/>
          <w:lang w:eastAsia="en-IE"/>
        </w:rPr>
        <w:t xml:space="preserve"> of the</w:t>
      </w:r>
      <w:r w:rsidR="001D001C" w:rsidRPr="00CF5802">
        <w:rPr>
          <w:rFonts w:cstheme="minorHAnsi"/>
          <w:sz w:val="18"/>
          <w:szCs w:val="18"/>
          <w:lang w:eastAsia="en-IE"/>
        </w:rPr>
        <w:t xml:space="preserve"> Religious</w:t>
      </w:r>
      <w:r w:rsidRPr="00CF5802">
        <w:rPr>
          <w:rFonts w:cstheme="minorHAnsi"/>
          <w:sz w:val="18"/>
          <w:szCs w:val="18"/>
          <w:lang w:eastAsia="en-IE"/>
        </w:rPr>
        <w:t xml:space="preserve"> Profession of Sister Anna Dennehy, Parknasmuttane</w:t>
      </w:r>
      <w:r w:rsidR="001D001C" w:rsidRPr="00CF5802">
        <w:rPr>
          <w:rFonts w:cstheme="minorHAnsi"/>
          <w:sz w:val="18"/>
          <w:szCs w:val="18"/>
          <w:lang w:eastAsia="en-IE"/>
        </w:rPr>
        <w:t xml:space="preserve"> &amp; </w:t>
      </w:r>
      <w:r w:rsidRPr="00CF5802">
        <w:rPr>
          <w:rFonts w:cstheme="minorHAnsi"/>
          <w:sz w:val="18"/>
          <w:szCs w:val="18"/>
          <w:lang w:eastAsia="en-IE"/>
        </w:rPr>
        <w:t xml:space="preserve">London took place recently. Congratulations to her on this milestone in her life. </w:t>
      </w:r>
    </w:p>
    <w:p w14:paraId="35FE4FD2" w14:textId="77777777" w:rsidR="00ED5195" w:rsidRPr="00CF5802" w:rsidRDefault="00ED5195" w:rsidP="00836F41">
      <w:pPr>
        <w:rPr>
          <w:rFonts w:cstheme="minorHAnsi"/>
          <w:sz w:val="18"/>
          <w:szCs w:val="18"/>
          <w:lang w:eastAsia="en-IE"/>
        </w:rPr>
      </w:pPr>
    </w:p>
    <w:p w14:paraId="1A23F180" w14:textId="19B1C741" w:rsidR="000B0FE9" w:rsidRPr="00CF5802" w:rsidRDefault="00C172F6" w:rsidP="000B0FE9">
      <w:pPr>
        <w:spacing w:after="200" w:line="276" w:lineRule="auto"/>
        <w:rPr>
          <w:rFonts w:cstheme="minorHAnsi"/>
          <w:sz w:val="18"/>
          <w:szCs w:val="18"/>
        </w:rPr>
      </w:pPr>
      <w:r w:rsidRPr="00CF5802">
        <w:rPr>
          <w:rFonts w:cstheme="minorHAnsi"/>
          <w:b/>
          <w:bCs/>
          <w:sz w:val="18"/>
          <w:szCs w:val="18"/>
        </w:rPr>
        <w:t>Our Lady of Fatima</w:t>
      </w:r>
      <w:r w:rsidR="00CF5802" w:rsidRPr="00CF5802">
        <w:rPr>
          <w:rFonts w:cstheme="minorHAnsi"/>
          <w:b/>
          <w:bCs/>
          <w:sz w:val="18"/>
          <w:szCs w:val="18"/>
        </w:rPr>
        <w:t xml:space="preserve"> Statue</w:t>
      </w:r>
      <w:r w:rsidR="001D001C" w:rsidRPr="00CF5802">
        <w:rPr>
          <w:rFonts w:cstheme="minorHAnsi"/>
          <w:sz w:val="18"/>
          <w:szCs w:val="18"/>
        </w:rPr>
        <w:t>:</w:t>
      </w:r>
      <w:r w:rsidRPr="00CF5802">
        <w:rPr>
          <w:rFonts w:cstheme="minorHAnsi"/>
          <w:sz w:val="18"/>
          <w:szCs w:val="18"/>
        </w:rPr>
        <w:t xml:space="preserve"> </w:t>
      </w:r>
      <w:r w:rsidR="00CF5802" w:rsidRPr="00CF5802">
        <w:rPr>
          <w:rFonts w:cstheme="minorHAnsi"/>
          <w:sz w:val="18"/>
          <w:szCs w:val="18"/>
        </w:rPr>
        <w:t xml:space="preserve">Members of the Legion of Mary will lead </w:t>
      </w:r>
      <w:r w:rsidRPr="00CF5802">
        <w:rPr>
          <w:rFonts w:cstheme="minorHAnsi"/>
          <w:sz w:val="18"/>
          <w:szCs w:val="18"/>
        </w:rPr>
        <w:t>the rosary, the Divine Mercy Chaplet,</w:t>
      </w:r>
      <w:r w:rsidR="001D001C" w:rsidRPr="00CF5802">
        <w:rPr>
          <w:rFonts w:cstheme="minorHAnsi"/>
          <w:sz w:val="18"/>
          <w:szCs w:val="18"/>
        </w:rPr>
        <w:t xml:space="preserve"> &amp;</w:t>
      </w:r>
      <w:r w:rsidRPr="00CF5802">
        <w:rPr>
          <w:rFonts w:cstheme="minorHAnsi"/>
          <w:sz w:val="18"/>
          <w:szCs w:val="18"/>
        </w:rPr>
        <w:t xml:space="preserve"> singing </w:t>
      </w:r>
      <w:r w:rsidR="001D001C" w:rsidRPr="00CF5802">
        <w:rPr>
          <w:rFonts w:cstheme="minorHAnsi"/>
          <w:sz w:val="18"/>
          <w:szCs w:val="18"/>
        </w:rPr>
        <w:t>next</w:t>
      </w:r>
      <w:r w:rsidRPr="00CF5802">
        <w:rPr>
          <w:rFonts w:cstheme="minorHAnsi"/>
          <w:sz w:val="18"/>
          <w:szCs w:val="18"/>
        </w:rPr>
        <w:t xml:space="preserve"> Friday the 13th at 3 p.m. on Main St, Killarney opposite the Clock. We would love to meet you there.</w:t>
      </w:r>
    </w:p>
    <w:p w14:paraId="6F7A66DF" w14:textId="1938A894" w:rsidR="00ED5195" w:rsidRPr="00CF5802" w:rsidRDefault="000B0FE9" w:rsidP="00ED5195">
      <w:pPr>
        <w:spacing w:line="276" w:lineRule="auto"/>
        <w:rPr>
          <w:rFonts w:eastAsia="Times New Roman" w:cstheme="minorHAnsi"/>
          <w:color w:val="000000"/>
          <w:sz w:val="18"/>
          <w:szCs w:val="18"/>
        </w:rPr>
      </w:pPr>
      <w:r w:rsidRPr="00CF5802">
        <w:rPr>
          <w:rStyle w:val="Strong"/>
          <w:rFonts w:eastAsia="Times New Roman" w:cstheme="minorHAnsi"/>
          <w:color w:val="000000"/>
          <w:sz w:val="18"/>
          <w:szCs w:val="18"/>
        </w:rPr>
        <w:t>Poor Clares Galway, Monastic Experience Day </w:t>
      </w:r>
      <w:r w:rsidRPr="00CF5802">
        <w:rPr>
          <w:rFonts w:eastAsia="Times New Roman" w:cstheme="minorHAnsi"/>
          <w:color w:val="000000"/>
          <w:sz w:val="18"/>
          <w:szCs w:val="18"/>
        </w:rPr>
        <w:t xml:space="preserve">for women 18-35. An opportunity to explore and experience Poor Clare life and spirituality. The event will take place from </w:t>
      </w:r>
      <w:r w:rsidRPr="00CF5802">
        <w:rPr>
          <w:rStyle w:val="Strong"/>
          <w:rFonts w:eastAsia="Times New Roman" w:cstheme="minorHAnsi"/>
          <w:color w:val="000000"/>
          <w:sz w:val="18"/>
          <w:szCs w:val="18"/>
        </w:rPr>
        <w:t>10am to 5pm on Saturday the 21st of September.</w:t>
      </w:r>
      <w:r w:rsidRPr="00CF5802">
        <w:rPr>
          <w:rFonts w:eastAsia="Times New Roman" w:cstheme="minorHAnsi"/>
          <w:color w:val="000000"/>
          <w:sz w:val="18"/>
          <w:szCs w:val="18"/>
        </w:rPr>
        <w:t xml:space="preserve"> Contact: </w:t>
      </w:r>
      <w:hyperlink r:id="rId8" w:tgtFrame="_blank" w:history="1">
        <w:r w:rsidRPr="00CF5802">
          <w:rPr>
            <w:rStyle w:val="Hyperlink"/>
            <w:rFonts w:eastAsia="Times New Roman" w:cstheme="minorHAnsi"/>
            <w:color w:val="000000"/>
            <w:sz w:val="18"/>
            <w:szCs w:val="18"/>
            <w:u w:val="none"/>
          </w:rPr>
          <w:t>vocations@poorclares.ie</w:t>
        </w:r>
      </w:hyperlink>
      <w:r w:rsidRPr="00CF5802">
        <w:rPr>
          <w:rFonts w:eastAsia="Times New Roman" w:cstheme="minorHAnsi"/>
          <w:color w:val="000000"/>
          <w:sz w:val="18"/>
          <w:szCs w:val="18"/>
        </w:rPr>
        <w:t> to book a place. For more</w:t>
      </w:r>
      <w:r w:rsidR="00ED5195" w:rsidRPr="00CF5802">
        <w:rPr>
          <w:rFonts w:eastAsia="Times New Roman" w:cstheme="minorHAnsi"/>
          <w:color w:val="000000"/>
          <w:sz w:val="18"/>
          <w:szCs w:val="18"/>
        </w:rPr>
        <w:t xml:space="preserve"> information:</w:t>
      </w:r>
    </w:p>
    <w:p w14:paraId="4EE20D93" w14:textId="2CF6F599" w:rsidR="00EA5E9B" w:rsidRPr="00CF5802" w:rsidRDefault="00000000" w:rsidP="00ED5195">
      <w:pPr>
        <w:spacing w:line="276" w:lineRule="auto"/>
        <w:rPr>
          <w:rStyle w:val="Hyperlink"/>
          <w:rFonts w:eastAsia="Times New Roman" w:cstheme="minorHAnsi"/>
          <w:color w:val="000000"/>
          <w:sz w:val="18"/>
          <w:szCs w:val="18"/>
          <w:u w:val="none"/>
        </w:rPr>
      </w:pPr>
      <w:hyperlink r:id="rId9" w:tgtFrame="_blank" w:history="1">
        <w:r w:rsidR="000B0FE9" w:rsidRPr="00CF5802">
          <w:rPr>
            <w:rStyle w:val="Hyperlink"/>
            <w:rFonts w:eastAsia="Times New Roman" w:cstheme="minorHAnsi"/>
            <w:color w:val="000000"/>
            <w:sz w:val="18"/>
            <w:szCs w:val="18"/>
            <w:u w:val="none"/>
          </w:rPr>
          <w:t>poorclares.ie/monastic-experience-days</w:t>
        </w:r>
      </w:hyperlink>
    </w:p>
    <w:p w14:paraId="5A4E424E" w14:textId="77777777" w:rsidR="00ED5195" w:rsidRPr="00CF5802" w:rsidRDefault="00ED5195" w:rsidP="00ED5195">
      <w:pPr>
        <w:spacing w:line="276" w:lineRule="auto"/>
        <w:rPr>
          <w:rFonts w:cstheme="minorHAnsi"/>
          <w:sz w:val="18"/>
          <w:szCs w:val="18"/>
        </w:rPr>
      </w:pPr>
    </w:p>
    <w:p w14:paraId="3F33BC31" w14:textId="02895672" w:rsidR="00F16D8E" w:rsidRPr="00CF5802" w:rsidRDefault="00F16D8E" w:rsidP="00ED5195">
      <w:pPr>
        <w:jc w:val="center"/>
        <w:rPr>
          <w:rFonts w:cstheme="minorHAnsi"/>
          <w:b/>
          <w:bCs/>
          <w:color w:val="000000" w:themeColor="text1"/>
          <w:sz w:val="18"/>
          <w:szCs w:val="18"/>
          <w:shd w:val="clear" w:color="auto" w:fill="FFFFFF"/>
          <w:lang w:val="en-GB"/>
        </w:rPr>
      </w:pPr>
      <w:r w:rsidRPr="00CF5802">
        <w:rPr>
          <w:rFonts w:cstheme="minorHAnsi"/>
          <w:b/>
          <w:bCs/>
          <w:color w:val="000000" w:themeColor="text1"/>
          <w:sz w:val="18"/>
          <w:szCs w:val="18"/>
          <w:shd w:val="clear" w:color="auto" w:fill="FFFFFF"/>
          <w:lang w:val="en-GB"/>
        </w:rPr>
        <w:t>Community Notice</w:t>
      </w:r>
    </w:p>
    <w:p w14:paraId="6CFA53CC" w14:textId="77777777" w:rsidR="0000314F" w:rsidRPr="00CF5802" w:rsidRDefault="0000314F" w:rsidP="00BF2677">
      <w:pPr>
        <w:jc w:val="center"/>
        <w:rPr>
          <w:rFonts w:cstheme="minorHAnsi"/>
          <w:b/>
          <w:bCs/>
          <w:color w:val="000000" w:themeColor="text1"/>
          <w:sz w:val="18"/>
          <w:szCs w:val="18"/>
          <w:shd w:val="clear" w:color="auto" w:fill="FFFFFF"/>
          <w:lang w:val="en-GB"/>
        </w:rPr>
      </w:pPr>
    </w:p>
    <w:p w14:paraId="3ADF32B0" w14:textId="65207FEF" w:rsidR="00385EC9" w:rsidRPr="00CF5802" w:rsidRDefault="00385EC9" w:rsidP="00385EC9">
      <w:pPr>
        <w:rPr>
          <w:rFonts w:cstheme="minorHAnsi"/>
          <w:sz w:val="18"/>
          <w:szCs w:val="18"/>
        </w:rPr>
      </w:pPr>
      <w:r w:rsidRPr="00CF5802">
        <w:rPr>
          <w:rFonts w:cstheme="minorHAnsi"/>
          <w:b/>
          <w:bCs/>
          <w:sz w:val="18"/>
          <w:szCs w:val="18"/>
        </w:rPr>
        <w:t>Rambling House</w:t>
      </w:r>
      <w:r w:rsidRPr="00CF5802">
        <w:rPr>
          <w:rFonts w:cstheme="minorHAnsi"/>
          <w:sz w:val="18"/>
          <w:szCs w:val="18"/>
        </w:rPr>
        <w:t xml:space="preserve"> at Heritage Centre Scartaglen Monday September 9th at 8pm.</w:t>
      </w:r>
      <w:r w:rsidR="001D001C" w:rsidRPr="00CF5802">
        <w:rPr>
          <w:rFonts w:cstheme="minorHAnsi"/>
          <w:sz w:val="18"/>
          <w:szCs w:val="18"/>
        </w:rPr>
        <w:t xml:space="preserve"> </w:t>
      </w:r>
      <w:r w:rsidRPr="00CF5802">
        <w:rPr>
          <w:rFonts w:cstheme="minorHAnsi"/>
          <w:sz w:val="18"/>
          <w:szCs w:val="18"/>
        </w:rPr>
        <w:t xml:space="preserve">Refreshments </w:t>
      </w:r>
      <w:r w:rsidR="00E1570E" w:rsidRPr="00CF5802">
        <w:rPr>
          <w:rFonts w:cstheme="minorHAnsi"/>
          <w:sz w:val="18"/>
          <w:szCs w:val="18"/>
        </w:rPr>
        <w:t>served;</w:t>
      </w:r>
      <w:r w:rsidR="00AB46EB" w:rsidRPr="00CF5802">
        <w:rPr>
          <w:rFonts w:cstheme="minorHAnsi"/>
          <w:sz w:val="18"/>
          <w:szCs w:val="18"/>
        </w:rPr>
        <w:t xml:space="preserve"> </w:t>
      </w:r>
      <w:r w:rsidRPr="00CF5802">
        <w:rPr>
          <w:rFonts w:cstheme="minorHAnsi"/>
          <w:sz w:val="18"/>
          <w:szCs w:val="18"/>
        </w:rPr>
        <w:t>all are welcome.</w:t>
      </w:r>
    </w:p>
    <w:p w14:paraId="39F983BC" w14:textId="2A14B592" w:rsidR="003029BB" w:rsidRPr="00CF5802" w:rsidRDefault="003029BB" w:rsidP="003029BB">
      <w:pPr>
        <w:rPr>
          <w:rFonts w:cstheme="minorHAnsi"/>
          <w:sz w:val="18"/>
          <w:szCs w:val="18"/>
        </w:rPr>
      </w:pPr>
    </w:p>
    <w:p w14:paraId="5DD2051B" w14:textId="0288A9A3" w:rsidR="00CC2831" w:rsidRPr="00CF5802" w:rsidRDefault="00CC2831" w:rsidP="00445B4D">
      <w:pPr>
        <w:pStyle w:val="xxmsonormal"/>
        <w:rPr>
          <w:rFonts w:asciiTheme="minorHAnsi" w:hAnsiTheme="minorHAnsi" w:cstheme="minorHAnsi"/>
          <w:sz w:val="18"/>
          <w:szCs w:val="18"/>
        </w:rPr>
      </w:pPr>
      <w:r w:rsidRPr="00CF5802">
        <w:rPr>
          <w:rFonts w:asciiTheme="minorHAnsi" w:hAnsiTheme="minorHAnsi" w:cstheme="minorHAnsi"/>
          <w:b/>
          <w:bCs/>
          <w:sz w:val="18"/>
          <w:szCs w:val="18"/>
        </w:rPr>
        <w:t>Saints of the Week:</w:t>
      </w:r>
    </w:p>
    <w:p w14:paraId="603E3406" w14:textId="268019A7" w:rsidR="00EC0D54" w:rsidRPr="00CF5802" w:rsidRDefault="000B0FE9" w:rsidP="00CC2831">
      <w:pPr>
        <w:rPr>
          <w:rFonts w:cstheme="minorHAnsi"/>
          <w:bCs/>
          <w:sz w:val="18"/>
          <w:szCs w:val="18"/>
          <w:lang w:val="en-US"/>
        </w:rPr>
      </w:pPr>
      <w:r w:rsidRPr="00CF5802">
        <w:rPr>
          <w:rFonts w:cstheme="minorHAnsi"/>
          <w:b/>
          <w:sz w:val="18"/>
          <w:szCs w:val="18"/>
          <w:lang w:val="en-US"/>
        </w:rPr>
        <w:t>Monday</w:t>
      </w:r>
      <w:r w:rsidR="00CC2831" w:rsidRPr="00CF5802">
        <w:rPr>
          <w:rFonts w:cstheme="minorHAnsi"/>
          <w:b/>
          <w:sz w:val="18"/>
          <w:szCs w:val="18"/>
          <w:lang w:val="en-US"/>
        </w:rPr>
        <w:t xml:space="preserve">    </w:t>
      </w:r>
      <w:r w:rsidR="00377BE1" w:rsidRPr="00CF5802">
        <w:rPr>
          <w:rFonts w:cstheme="minorHAnsi"/>
          <w:b/>
          <w:sz w:val="18"/>
          <w:szCs w:val="18"/>
          <w:lang w:val="en-US"/>
        </w:rPr>
        <w:t xml:space="preserve">    </w:t>
      </w:r>
      <w:r w:rsidRPr="00CF5802">
        <w:rPr>
          <w:rFonts w:cstheme="minorHAnsi"/>
          <w:bCs/>
          <w:sz w:val="18"/>
          <w:szCs w:val="18"/>
          <w:lang w:val="en-US"/>
        </w:rPr>
        <w:t>St. Ciaran, abbot</w:t>
      </w:r>
      <w:r w:rsidR="00377BE1" w:rsidRPr="00CF5802">
        <w:rPr>
          <w:rFonts w:cstheme="minorHAnsi"/>
          <w:bCs/>
          <w:sz w:val="18"/>
          <w:szCs w:val="18"/>
          <w:lang w:val="en-US"/>
        </w:rPr>
        <w:t>, early Irish Saint</w:t>
      </w:r>
    </w:p>
    <w:p w14:paraId="36414A6E" w14:textId="7EC22C08" w:rsidR="00377BE1" w:rsidRPr="00CF5802" w:rsidRDefault="00377BE1" w:rsidP="00CC2831">
      <w:pPr>
        <w:rPr>
          <w:rFonts w:cstheme="minorHAnsi"/>
          <w:bCs/>
          <w:sz w:val="18"/>
          <w:szCs w:val="18"/>
          <w:lang w:val="en-US"/>
        </w:rPr>
      </w:pPr>
      <w:r w:rsidRPr="00CF5802">
        <w:rPr>
          <w:rFonts w:cstheme="minorHAnsi"/>
          <w:b/>
          <w:sz w:val="18"/>
          <w:szCs w:val="18"/>
          <w:lang w:val="en-US"/>
        </w:rPr>
        <w:t xml:space="preserve">Tuesday        </w:t>
      </w:r>
      <w:r w:rsidRPr="00CF5802">
        <w:rPr>
          <w:rFonts w:cstheme="minorHAnsi"/>
          <w:bCs/>
          <w:sz w:val="18"/>
          <w:szCs w:val="18"/>
          <w:lang w:val="en-US"/>
        </w:rPr>
        <w:t>St. Peter Claver, priest, born 1580 – 1654</w:t>
      </w:r>
    </w:p>
    <w:p w14:paraId="05C0C329" w14:textId="6AF61CF7" w:rsidR="00377BE1" w:rsidRPr="00CF5802" w:rsidRDefault="00377BE1" w:rsidP="00CC2831">
      <w:pPr>
        <w:rPr>
          <w:rFonts w:cstheme="minorHAnsi"/>
          <w:b/>
          <w:sz w:val="18"/>
          <w:szCs w:val="18"/>
          <w:lang w:val="en-US"/>
        </w:rPr>
      </w:pPr>
      <w:r w:rsidRPr="00CF5802">
        <w:rPr>
          <w:rFonts w:cstheme="minorHAnsi"/>
          <w:b/>
          <w:sz w:val="18"/>
          <w:szCs w:val="18"/>
          <w:lang w:val="en-US"/>
        </w:rPr>
        <w:t xml:space="preserve">Thursday      </w:t>
      </w:r>
      <w:r w:rsidRPr="00CF5802">
        <w:rPr>
          <w:rFonts w:cstheme="minorHAnsi"/>
          <w:bCs/>
          <w:sz w:val="18"/>
          <w:szCs w:val="18"/>
          <w:lang w:val="en-US"/>
        </w:rPr>
        <w:t>The Holy Name of Mary</w:t>
      </w:r>
      <w:r w:rsidRPr="00CF5802">
        <w:rPr>
          <w:rFonts w:cstheme="minorHAnsi"/>
          <w:b/>
          <w:sz w:val="18"/>
          <w:szCs w:val="18"/>
          <w:lang w:val="en-US"/>
        </w:rPr>
        <w:t xml:space="preserve"> </w:t>
      </w:r>
    </w:p>
    <w:p w14:paraId="04F7BED7" w14:textId="2C1D7E7A" w:rsidR="00377BE1" w:rsidRPr="00CF5802" w:rsidRDefault="00377BE1" w:rsidP="00CC2831">
      <w:pPr>
        <w:rPr>
          <w:rFonts w:cstheme="minorHAnsi"/>
          <w:bCs/>
          <w:sz w:val="18"/>
          <w:szCs w:val="18"/>
          <w:lang w:val="en-US"/>
        </w:rPr>
      </w:pPr>
      <w:r w:rsidRPr="00CF5802">
        <w:rPr>
          <w:rFonts w:cstheme="minorHAnsi"/>
          <w:b/>
          <w:sz w:val="18"/>
          <w:szCs w:val="18"/>
          <w:lang w:val="en-US"/>
        </w:rPr>
        <w:t xml:space="preserve">                       </w:t>
      </w:r>
      <w:r w:rsidRPr="00CF5802">
        <w:rPr>
          <w:rFonts w:cstheme="minorHAnsi"/>
          <w:bCs/>
          <w:sz w:val="18"/>
          <w:szCs w:val="18"/>
          <w:lang w:val="en-US"/>
        </w:rPr>
        <w:t>St. Ailbe, bishop, early Irish Saint</w:t>
      </w:r>
    </w:p>
    <w:p w14:paraId="3F37770F" w14:textId="640A90BE" w:rsidR="00377BE1" w:rsidRPr="00CF5802" w:rsidRDefault="00377BE1" w:rsidP="00CC2831">
      <w:pPr>
        <w:rPr>
          <w:rFonts w:cstheme="minorHAnsi"/>
          <w:bCs/>
          <w:sz w:val="18"/>
          <w:szCs w:val="18"/>
          <w:lang w:val="en-US"/>
        </w:rPr>
      </w:pPr>
      <w:r w:rsidRPr="00CF5802">
        <w:rPr>
          <w:rFonts w:cstheme="minorHAnsi"/>
          <w:b/>
          <w:sz w:val="18"/>
          <w:szCs w:val="18"/>
          <w:lang w:val="en-US"/>
        </w:rPr>
        <w:t xml:space="preserve">Friday            </w:t>
      </w:r>
      <w:r w:rsidRPr="00CF5802">
        <w:rPr>
          <w:rFonts w:cstheme="minorHAnsi"/>
          <w:bCs/>
          <w:sz w:val="18"/>
          <w:szCs w:val="18"/>
          <w:lang w:val="en-US"/>
        </w:rPr>
        <w:t>St. John Chrysostom, bishop and doctor of the Church</w:t>
      </w:r>
    </w:p>
    <w:p w14:paraId="2D08F43E" w14:textId="7889576F" w:rsidR="001F1CD4" w:rsidRPr="00CF5802" w:rsidRDefault="001F1CD4" w:rsidP="00CC2831">
      <w:pPr>
        <w:rPr>
          <w:rFonts w:cstheme="minorHAnsi"/>
          <w:bCs/>
          <w:sz w:val="18"/>
          <w:szCs w:val="18"/>
          <w:lang w:val="en-US"/>
        </w:rPr>
      </w:pPr>
      <w:r w:rsidRPr="00CF5802">
        <w:rPr>
          <w:rFonts w:cstheme="minorHAnsi"/>
          <w:b/>
          <w:sz w:val="18"/>
          <w:szCs w:val="18"/>
          <w:lang w:val="en-US"/>
        </w:rPr>
        <w:t xml:space="preserve">Saturday       </w:t>
      </w:r>
      <w:r w:rsidRPr="00CF5802">
        <w:rPr>
          <w:rFonts w:cstheme="minorHAnsi"/>
          <w:bCs/>
          <w:sz w:val="18"/>
          <w:szCs w:val="18"/>
          <w:lang w:val="en-US"/>
        </w:rPr>
        <w:t>The Exaltation of the Holy Cross</w:t>
      </w:r>
    </w:p>
    <w:p w14:paraId="4F332E59" w14:textId="39A8AEA2" w:rsidR="00150AA4" w:rsidRPr="00CF5802" w:rsidRDefault="0054587D" w:rsidP="005B65A0">
      <w:pPr>
        <w:rPr>
          <w:rFonts w:cstheme="minorHAnsi"/>
          <w:b/>
          <w:bCs/>
          <w:sz w:val="18"/>
          <w:szCs w:val="18"/>
          <w:lang w:val="en-US"/>
        </w:rPr>
      </w:pPr>
      <w:r w:rsidRPr="00CF5802">
        <w:rPr>
          <w:rFonts w:cstheme="minorHAnsi"/>
          <w:sz w:val="18"/>
          <w:szCs w:val="18"/>
          <w:lang w:val="en-US"/>
        </w:rPr>
        <w:t xml:space="preserve">                       </w:t>
      </w:r>
      <w:r w:rsidR="00CC2831" w:rsidRPr="00CF5802">
        <w:rPr>
          <w:rFonts w:cstheme="minorHAnsi"/>
          <w:b/>
          <w:bCs/>
          <w:sz w:val="18"/>
          <w:szCs w:val="18"/>
          <w:lang w:val="en-US"/>
        </w:rPr>
        <w:t xml:space="preserve">          </w:t>
      </w:r>
    </w:p>
    <w:p w14:paraId="69B2B050" w14:textId="77777777" w:rsidR="00EE5939" w:rsidRPr="00CF5802" w:rsidRDefault="00EE5939" w:rsidP="00741805">
      <w:pPr>
        <w:pStyle w:val="NoSpacing"/>
        <w:rPr>
          <w:rFonts w:cstheme="minorHAnsi"/>
          <w:b/>
          <w:bCs/>
          <w:sz w:val="18"/>
          <w:szCs w:val="18"/>
        </w:rPr>
      </w:pPr>
    </w:p>
    <w:p w14:paraId="5EFF01BD" w14:textId="77777777" w:rsidR="00E1570E" w:rsidRPr="00CF5802" w:rsidRDefault="00CC2831" w:rsidP="00E1570E">
      <w:pPr>
        <w:rPr>
          <w:rFonts w:cstheme="minorHAnsi"/>
          <w:sz w:val="18"/>
          <w:szCs w:val="18"/>
          <w:lang w:eastAsia="en-IE"/>
        </w:rPr>
      </w:pPr>
      <w:r w:rsidRPr="00CF5802">
        <w:rPr>
          <w:rFonts w:cstheme="minorHAnsi"/>
          <w:b/>
          <w:bCs/>
          <w:sz w:val="18"/>
          <w:szCs w:val="18"/>
        </w:rPr>
        <w:t>The Sacrament</w:t>
      </w:r>
      <w:r w:rsidR="00225F1A" w:rsidRPr="00CF5802">
        <w:rPr>
          <w:rFonts w:cstheme="minorHAnsi"/>
          <w:b/>
          <w:bCs/>
          <w:sz w:val="18"/>
          <w:szCs w:val="18"/>
        </w:rPr>
        <w:t xml:space="preserve"> of Holy Orders:</w:t>
      </w:r>
      <w:r w:rsidR="00741805" w:rsidRPr="00CF5802">
        <w:rPr>
          <w:rFonts w:cstheme="minorHAnsi"/>
          <w:sz w:val="18"/>
          <w:szCs w:val="18"/>
          <w:lang w:eastAsia="en-IE"/>
        </w:rPr>
        <w:t xml:space="preserve"> </w:t>
      </w:r>
    </w:p>
    <w:p w14:paraId="5DD9E165" w14:textId="76CAD94B" w:rsidR="00E1570E" w:rsidRPr="00CF5802" w:rsidRDefault="00E1570E" w:rsidP="00E1570E">
      <w:pPr>
        <w:rPr>
          <w:rFonts w:cstheme="minorHAnsi"/>
          <w:sz w:val="18"/>
          <w:szCs w:val="18"/>
          <w:lang w:eastAsia="en-IE"/>
        </w:rPr>
      </w:pPr>
      <w:r w:rsidRPr="00CF5802">
        <w:rPr>
          <w:rFonts w:cstheme="minorHAnsi"/>
          <w:sz w:val="18"/>
          <w:szCs w:val="18"/>
          <w:lang w:eastAsia="en-IE"/>
        </w:rPr>
        <w:t>The one priesthood of Christ</w:t>
      </w:r>
    </w:p>
    <w:p w14:paraId="0AA8D376" w14:textId="71F01429" w:rsidR="00E1570E" w:rsidRPr="00E1570E" w:rsidRDefault="00E1570E" w:rsidP="00E1570E">
      <w:pPr>
        <w:rPr>
          <w:rFonts w:cstheme="minorHAnsi"/>
          <w:sz w:val="18"/>
          <w:szCs w:val="18"/>
          <w:lang w:eastAsia="en-IE"/>
        </w:rPr>
      </w:pPr>
      <w:r w:rsidRPr="00E1570E">
        <w:rPr>
          <w:rFonts w:cstheme="minorHAnsi"/>
          <w:sz w:val="18"/>
          <w:szCs w:val="18"/>
          <w:lang w:eastAsia="en-IE"/>
        </w:rPr>
        <w:t xml:space="preserve">Everything that the priesthood of the Old Covenant prefigured finds its </w:t>
      </w:r>
      <w:r w:rsidRPr="00CF5802">
        <w:rPr>
          <w:rFonts w:cstheme="minorHAnsi"/>
          <w:sz w:val="18"/>
          <w:szCs w:val="18"/>
          <w:lang w:eastAsia="en-IE"/>
        </w:rPr>
        <w:t>fulfilment</w:t>
      </w:r>
      <w:r w:rsidRPr="00E1570E">
        <w:rPr>
          <w:rFonts w:cstheme="minorHAnsi"/>
          <w:sz w:val="18"/>
          <w:szCs w:val="18"/>
          <w:lang w:eastAsia="en-IE"/>
        </w:rPr>
        <w:t xml:space="preserve"> in Christ Jesus, the "one mediator between God and m</w:t>
      </w:r>
      <w:r w:rsidRPr="00CF5802">
        <w:rPr>
          <w:rFonts w:cstheme="minorHAnsi"/>
          <w:sz w:val="18"/>
          <w:szCs w:val="18"/>
          <w:lang w:eastAsia="en-IE"/>
        </w:rPr>
        <w:t>ankind</w:t>
      </w:r>
      <w:r w:rsidRPr="00E1570E">
        <w:rPr>
          <w:rFonts w:cstheme="minorHAnsi"/>
          <w:sz w:val="18"/>
          <w:szCs w:val="18"/>
          <w:lang w:eastAsia="en-IE"/>
        </w:rPr>
        <w:t>. The Christian tradition considers Melchizedek, "priest of God Most High," as a prefiguration of the priesthood of Christ, the unique "high priest after the order of Melchizedek" "holy, blameless, unstained," "by a single offering he has perfected for all time those who are sanctified," that is, by the unique sacrifice of the cross.</w:t>
      </w:r>
    </w:p>
    <w:p w14:paraId="495E8D66" w14:textId="09C4FB56" w:rsidR="006141D7" w:rsidRPr="00CF5802" w:rsidRDefault="006141D7" w:rsidP="006141D7">
      <w:pPr>
        <w:rPr>
          <w:rFonts w:eastAsia="Times New Roman" w:cstheme="minorHAnsi"/>
          <w:color w:val="000000"/>
          <w:sz w:val="18"/>
          <w:szCs w:val="18"/>
          <w:lang w:eastAsia="en-IE"/>
        </w:rPr>
      </w:pPr>
      <w:r w:rsidRPr="00CF5802">
        <w:rPr>
          <w:rFonts w:eastAsia="Times New Roman" w:cstheme="minorHAnsi"/>
          <w:color w:val="000000"/>
          <w:sz w:val="18"/>
          <w:szCs w:val="18"/>
          <w:lang w:eastAsia="en-IE"/>
        </w:rPr>
        <w:t>The redemptive sacrifice of Christ is unique, accomplished once for all; yet it is made present in the Eucharistic sacrifice of the Church. the same is true of the one priesthood of Christ; it is made present through the ministerial priesthood without diminishing the uniqueness of Christ's priesthood: "Only Christ is the true priest, the others being only his ministers.</w:t>
      </w:r>
    </w:p>
    <w:p w14:paraId="63EA668F" w14:textId="05C36C64" w:rsidR="00584D11" w:rsidRPr="00CF5802" w:rsidRDefault="00F12F09" w:rsidP="00741805">
      <w:pPr>
        <w:pStyle w:val="NoSpacing"/>
        <w:rPr>
          <w:rFonts w:cstheme="minorHAnsi"/>
          <w:sz w:val="18"/>
          <w:szCs w:val="18"/>
          <w:shd w:val="clear" w:color="auto" w:fill="FFFFFF"/>
        </w:rPr>
      </w:pPr>
      <w:r w:rsidRPr="00CF5802">
        <w:rPr>
          <w:rFonts w:cstheme="minorHAnsi"/>
          <w:sz w:val="18"/>
          <w:szCs w:val="18"/>
          <w:lang w:eastAsia="en-IE"/>
        </w:rPr>
        <w:t xml:space="preserve">                                                                            </w:t>
      </w:r>
      <w:r w:rsidR="00E1570E" w:rsidRPr="00CF5802">
        <w:rPr>
          <w:rFonts w:cstheme="minorHAnsi"/>
          <w:sz w:val="18"/>
          <w:szCs w:val="18"/>
          <w:lang w:eastAsia="en-IE"/>
        </w:rPr>
        <w:t xml:space="preserve">              </w:t>
      </w:r>
      <w:r w:rsidR="00584D11" w:rsidRPr="00CF5802">
        <w:rPr>
          <w:rFonts w:cstheme="minorHAnsi"/>
          <w:sz w:val="18"/>
          <w:szCs w:val="18"/>
          <w:lang w:val="en-US"/>
        </w:rPr>
        <w:t>(Catechism of the Catholic Church Para</w:t>
      </w:r>
      <w:r w:rsidR="00584D11" w:rsidRPr="00CF5802">
        <w:rPr>
          <w:rFonts w:cstheme="minorHAnsi"/>
          <w:sz w:val="18"/>
          <w:szCs w:val="18"/>
          <w:lang w:eastAsia="en-IE"/>
        </w:rPr>
        <w:t xml:space="preserve"> 15</w:t>
      </w:r>
      <w:r w:rsidRPr="00CF5802">
        <w:rPr>
          <w:rFonts w:cstheme="minorHAnsi"/>
          <w:sz w:val="18"/>
          <w:szCs w:val="18"/>
          <w:lang w:eastAsia="en-IE"/>
        </w:rPr>
        <w:t>4</w:t>
      </w:r>
      <w:r w:rsidR="00E1570E" w:rsidRPr="00CF5802">
        <w:rPr>
          <w:rFonts w:cstheme="minorHAnsi"/>
          <w:sz w:val="18"/>
          <w:szCs w:val="18"/>
          <w:lang w:eastAsia="en-IE"/>
        </w:rPr>
        <w:t>4</w:t>
      </w:r>
      <w:r w:rsidRPr="00CF5802">
        <w:rPr>
          <w:rFonts w:cstheme="minorHAnsi"/>
          <w:sz w:val="18"/>
          <w:szCs w:val="18"/>
          <w:lang w:eastAsia="en-IE"/>
        </w:rPr>
        <w:t xml:space="preserve"> </w:t>
      </w:r>
      <w:r w:rsidR="003873FE" w:rsidRPr="00CF5802">
        <w:rPr>
          <w:rFonts w:cstheme="minorHAnsi"/>
          <w:sz w:val="18"/>
          <w:szCs w:val="18"/>
          <w:lang w:eastAsia="en-IE"/>
        </w:rPr>
        <w:t>&amp; 154</w:t>
      </w:r>
      <w:r w:rsidR="00E1570E" w:rsidRPr="00CF5802">
        <w:rPr>
          <w:rFonts w:cstheme="minorHAnsi"/>
          <w:sz w:val="18"/>
          <w:szCs w:val="18"/>
          <w:lang w:eastAsia="en-IE"/>
        </w:rPr>
        <w:t>5</w:t>
      </w:r>
      <w:r w:rsidR="00584D11" w:rsidRPr="00CF5802">
        <w:rPr>
          <w:rFonts w:cstheme="minorHAnsi"/>
          <w:sz w:val="18"/>
          <w:szCs w:val="18"/>
          <w:lang w:eastAsia="en-IE"/>
        </w:rPr>
        <w:t xml:space="preserve">)                           </w:t>
      </w:r>
    </w:p>
    <w:p w14:paraId="2A22F4CA" w14:textId="77777777" w:rsidR="00584D11" w:rsidRPr="00CF5802" w:rsidRDefault="00584D11" w:rsidP="00741805">
      <w:pPr>
        <w:pStyle w:val="NoSpacing"/>
        <w:rPr>
          <w:rFonts w:cstheme="minorHAnsi"/>
          <w:sz w:val="18"/>
          <w:szCs w:val="18"/>
          <w:lang w:eastAsia="en-IE"/>
        </w:rPr>
      </w:pPr>
    </w:p>
    <w:p w14:paraId="09A68995" w14:textId="77777777" w:rsidR="005B65A0" w:rsidRPr="00CF5802" w:rsidRDefault="005B65A0" w:rsidP="00FA49C2">
      <w:pPr>
        <w:rPr>
          <w:rFonts w:cstheme="minorHAnsi"/>
          <w:b/>
          <w:bCs/>
          <w:color w:val="565656"/>
          <w:sz w:val="18"/>
          <w:szCs w:val="18"/>
          <w:shd w:val="clear" w:color="auto" w:fill="FFFFFF"/>
        </w:rPr>
      </w:pPr>
    </w:p>
    <w:p w14:paraId="69E87997" w14:textId="3C36B5D4" w:rsidR="00F16D8E" w:rsidRPr="00CF5802" w:rsidRDefault="00CF5802" w:rsidP="00FA49C2">
      <w:pPr>
        <w:rPr>
          <w:rFonts w:cstheme="minorHAnsi"/>
          <w:b/>
          <w:bCs/>
          <w:color w:val="565656"/>
          <w:sz w:val="24"/>
          <w:szCs w:val="24"/>
          <w:shd w:val="clear" w:color="auto" w:fill="FFFFFF"/>
        </w:rPr>
      </w:pPr>
      <w:r>
        <w:rPr>
          <w:rFonts w:cstheme="minorHAnsi"/>
          <w:b/>
          <w:bCs/>
          <w:color w:val="565656"/>
          <w:sz w:val="24"/>
          <w:szCs w:val="24"/>
          <w:shd w:val="clear" w:color="auto" w:fill="FFFFFF"/>
        </w:rPr>
        <w:t xml:space="preserve">     </w:t>
      </w:r>
      <w:r w:rsidRPr="00CF5802">
        <w:rPr>
          <w:rFonts w:cstheme="minorHAnsi"/>
          <w:b/>
          <w:bCs/>
          <w:color w:val="565656"/>
          <w:sz w:val="24"/>
          <w:szCs w:val="24"/>
          <w:shd w:val="clear" w:color="auto" w:fill="FFFFFF"/>
        </w:rPr>
        <w:t>Lord, we exalt Your Holy Cross, upon which You redeemed the world.</w:t>
      </w:r>
    </w:p>
    <w:p w14:paraId="4A61309E" w14:textId="77777777" w:rsidR="00077DE5" w:rsidRPr="00CF5802" w:rsidRDefault="00077DE5" w:rsidP="00FA49C2">
      <w:pPr>
        <w:rPr>
          <w:rFonts w:cstheme="minorHAnsi"/>
          <w:b/>
          <w:bCs/>
          <w:sz w:val="24"/>
          <w:szCs w:val="24"/>
          <w:shd w:val="clear" w:color="auto" w:fill="FFFFFF"/>
        </w:rPr>
      </w:pPr>
    </w:p>
    <w:sectPr w:rsidR="00077DE5" w:rsidRPr="00CF5802" w:rsidSect="0050437E">
      <w:headerReference w:type="default" r:id="rId10"/>
      <w:pgSz w:w="16838" w:h="11906" w:orient="landscape" w:code="9"/>
      <w:pgMar w:top="461" w:right="562" w:bottom="562" w:left="461" w:header="144"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C5A8C" w14:textId="77777777" w:rsidR="000259C0" w:rsidRDefault="000259C0">
      <w:r>
        <w:separator/>
      </w:r>
    </w:p>
  </w:endnote>
  <w:endnote w:type="continuationSeparator" w:id="0">
    <w:p w14:paraId="4EAC05E9" w14:textId="77777777" w:rsidR="000259C0" w:rsidRDefault="0002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D4C25" w14:textId="77777777" w:rsidR="000259C0" w:rsidRDefault="000259C0">
      <w:r>
        <w:separator/>
      </w:r>
    </w:p>
  </w:footnote>
  <w:footnote w:type="continuationSeparator" w:id="0">
    <w:p w14:paraId="75132AA8" w14:textId="77777777" w:rsidR="000259C0" w:rsidRDefault="0002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8A03" w14:textId="77777777" w:rsidR="007504AD" w:rsidRPr="00B801EB" w:rsidRDefault="00000000">
    <w:pPr>
      <w:pStyle w:val="Header"/>
      <w:rPr>
        <w:b/>
      </w:rPr>
    </w:pPr>
    <w:r w:rsidRPr="00FE73E4">
      <w:rPr>
        <w:b/>
        <w:noProof/>
        <w:lang w:eastAsia="en-IE"/>
      </w:rPr>
      <mc:AlternateContent>
        <mc:Choice Requires="wps">
          <w:drawing>
            <wp:anchor distT="45720" distB="45720" distL="114300" distR="114300" simplePos="0" relativeHeight="251659264" behindDoc="0" locked="0" layoutInCell="1" allowOverlap="1" wp14:anchorId="435A479A" wp14:editId="7979B1E3">
              <wp:simplePos x="0" y="0"/>
              <wp:positionH relativeFrom="margin">
                <wp:posOffset>-81280</wp:posOffset>
              </wp:positionH>
              <wp:positionV relativeFrom="paragraph">
                <wp:posOffset>232410</wp:posOffset>
              </wp:positionV>
              <wp:extent cx="10125075" cy="742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5075" cy="742950"/>
                      </a:xfrm>
                      <a:prstGeom prst="rect">
                        <a:avLst/>
                      </a:prstGeom>
                      <a:solidFill>
                        <a:srgbClr val="FFFFFF"/>
                      </a:solidFill>
                      <a:ln w="9525">
                        <a:solidFill>
                          <a:srgbClr val="000000"/>
                        </a:solidFill>
                        <a:miter lim="800000"/>
                        <a:headEnd/>
                        <a:tailEnd/>
                      </a:ln>
                    </wps:spPr>
                    <wps:txbx>
                      <w:txbxContent>
                        <w:p w14:paraId="78633BCB" w14:textId="0717E960" w:rsidR="007504AD" w:rsidRPr="00FE73E4" w:rsidRDefault="00000000" w:rsidP="00FE73E4">
                          <w:pPr>
                            <w:pStyle w:val="Header"/>
                          </w:pPr>
                          <w:r w:rsidRPr="00AE35AD">
                            <w:rPr>
                              <w:b/>
                            </w:rPr>
                            <w:t>Killeentierna Parish (Currow and Currans). Castleisland Pastoral Area</w:t>
                          </w:r>
                          <w:r w:rsidR="00904A1F" w:rsidRPr="00AE35AD">
                            <w:rPr>
                              <w:b/>
                            </w:rPr>
                            <w:t>.</w:t>
                          </w:r>
                          <w:r w:rsidR="00904A1F" w:rsidRPr="00FE73E4">
                            <w:t xml:space="preserve"> </w:t>
                          </w:r>
                          <w:r w:rsidRPr="00FE73E4">
                            <w:t xml:space="preserve">    </w:t>
                          </w:r>
                          <w:r>
                            <w:t xml:space="preserve">                              </w:t>
                          </w:r>
                          <w:r w:rsidRPr="00FE73E4">
                            <w:t xml:space="preserve"> Fr John Buckley, Mobile 087 2409624</w:t>
                          </w:r>
                        </w:p>
                        <w:p w14:paraId="11F9D063" w14:textId="77777777" w:rsidR="007504AD" w:rsidRPr="00FE73E4" w:rsidRDefault="00000000" w:rsidP="00FE73E4">
                          <w:pPr>
                            <w:pStyle w:val="Header"/>
                          </w:pPr>
                          <w:r w:rsidRPr="00FE73E4">
                            <w:t xml:space="preserve">Church of the Immaculate Conception, Currow and St Therese and Colmcille, Currans             </w:t>
                          </w:r>
                          <w:r>
                            <w:t xml:space="preserve"> </w:t>
                          </w:r>
                          <w:r w:rsidRPr="00FE73E4">
                            <w:t>Parish Office Opening Hours: Mon 10am-1pm, Wed 10am-1pm, Fri 10am-2pm</w:t>
                          </w:r>
                        </w:p>
                        <w:p w14:paraId="37BC2056" w14:textId="77777777" w:rsidR="007504AD" w:rsidRDefault="00000000" w:rsidP="00C43910">
                          <w:pPr>
                            <w:pStyle w:val="Header"/>
                          </w:pPr>
                          <w:r>
                            <w:t>For a copy of the newsletter please</w:t>
                          </w:r>
                          <w:r w:rsidRPr="00FE73E4">
                            <w:t xml:space="preserve"> </w:t>
                          </w:r>
                          <w:r>
                            <w:t>logon to</w:t>
                          </w:r>
                          <w:r w:rsidRPr="00B25D39">
                            <w:t xml:space="preserve"> dioceseofkerry.ie</w:t>
                          </w:r>
                          <w:r>
                            <w:t xml:space="preserve"> and find the                                </w:t>
                          </w:r>
                          <w:r w:rsidRPr="00FE73E4">
                            <w:t>Tel. Number 087 4160088 (Office closed on Bank Holidays &amp; Church Holydays</w:t>
                          </w:r>
                          <w:r>
                            <w:t xml:space="preserve">)                                                      </w:t>
                          </w:r>
                        </w:p>
                        <w:p w14:paraId="473149D3" w14:textId="490F4FD7" w:rsidR="007504AD" w:rsidRDefault="00000000" w:rsidP="00C43910">
                          <w:pPr>
                            <w:pStyle w:val="Header"/>
                          </w:pPr>
                          <w:r>
                            <w:t>Killeentierna page</w:t>
                          </w:r>
                          <w:r w:rsidR="00904A1F">
                            <w:t xml:space="preserve">. </w:t>
                          </w:r>
                          <w:r>
                            <w:t xml:space="preserve">   </w:t>
                          </w:r>
                          <w:r w:rsidRPr="00C43910">
                            <w:t xml:space="preserve"> </w:t>
                          </w:r>
                          <w:r w:rsidRPr="00FE73E4">
                            <w:t xml:space="preserve">Email address </w:t>
                          </w:r>
                          <w:hyperlink r:id="rId1" w:history="1">
                            <w:r w:rsidRPr="00FE73E4">
                              <w:rPr>
                                <w:rStyle w:val="Hyperlink"/>
                              </w:rPr>
                              <w:t>killeentierna@dioceseofkerry.ie</w:t>
                            </w:r>
                          </w:hyperlink>
                          <w:r>
                            <w:t xml:space="preserve">                                          Diocesan Designated Liaison Person for Safeguarding 087 6362780    </w:t>
                          </w:r>
                        </w:p>
                        <w:p w14:paraId="48EA018A" w14:textId="77777777" w:rsidR="007504AD" w:rsidRPr="00FE73E4" w:rsidRDefault="007504AD" w:rsidP="00FE73E4">
                          <w:pPr>
                            <w:pStyle w:val="Header"/>
                          </w:pPr>
                        </w:p>
                        <w:p w14:paraId="5449D576" w14:textId="77777777" w:rsidR="007504AD" w:rsidRDefault="007504AD" w:rsidP="00FE73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A479A" id="_x0000_t202" coordsize="21600,21600" o:spt="202" path="m,l,21600r21600,l21600,xe">
              <v:stroke joinstyle="miter"/>
              <v:path gradientshapeok="t" o:connecttype="rect"/>
            </v:shapetype>
            <v:shape id="Text Box 2" o:spid="_x0000_s1026" type="#_x0000_t202" style="position:absolute;margin-left:-6.4pt;margin-top:18.3pt;width:797.25pt;height: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">
              <v:textbox>
                <w:txbxContent>
                  <w:p w14:paraId="78633BCB" w14:textId="0717E960" w:rsidR="007504AD" w:rsidRPr="00FE73E4" w:rsidRDefault="00000000" w:rsidP="00FE73E4">
                    <w:pPr>
                      <w:pStyle w:val="Header"/>
                    </w:pPr>
                    <w:r w:rsidRPr="00AE35AD">
                      <w:rPr>
                        <w:b/>
                      </w:rPr>
                      <w:t>Killeentierna Parish (Currow and Currans). Castleisland Pastoral Area</w:t>
                    </w:r>
                    <w:r w:rsidR="00904A1F" w:rsidRPr="00AE35AD">
                      <w:rPr>
                        <w:b/>
                      </w:rPr>
                      <w:t>.</w:t>
                    </w:r>
                    <w:r w:rsidR="00904A1F" w:rsidRPr="00FE73E4">
                      <w:t xml:space="preserve"> </w:t>
                    </w:r>
                    <w:r w:rsidRPr="00FE73E4">
                      <w:t xml:space="preserve">    </w:t>
                    </w:r>
                    <w:r>
                      <w:t xml:space="preserve">                              </w:t>
                    </w:r>
                    <w:r w:rsidRPr="00FE73E4">
                      <w:t xml:space="preserve"> Fr John Buckley, Mobile 087 2409624</w:t>
                    </w:r>
                  </w:p>
                  <w:p w14:paraId="11F9D063" w14:textId="77777777" w:rsidR="007504AD" w:rsidRPr="00FE73E4" w:rsidRDefault="00000000" w:rsidP="00FE73E4">
                    <w:pPr>
                      <w:pStyle w:val="Header"/>
                    </w:pPr>
                    <w:r w:rsidRPr="00FE73E4">
                      <w:t xml:space="preserve">Church of the Immaculate Conception, Currow and St Therese and Colmcille, Currans             </w:t>
                    </w:r>
                    <w:r>
                      <w:t xml:space="preserve"> </w:t>
                    </w:r>
                    <w:r w:rsidRPr="00FE73E4">
                      <w:t>Parish Office Opening Hours: Mon 10am-1pm, Wed 10am-1pm, Fri 10am-2pm</w:t>
                    </w:r>
                  </w:p>
                  <w:p w14:paraId="37BC2056" w14:textId="77777777" w:rsidR="007504AD" w:rsidRDefault="00000000" w:rsidP="00C43910">
                    <w:pPr>
                      <w:pStyle w:val="Header"/>
                    </w:pPr>
                    <w:r>
                      <w:t>For a copy of the newsletter please</w:t>
                    </w:r>
                    <w:r w:rsidRPr="00FE73E4">
                      <w:t xml:space="preserve"> </w:t>
                    </w:r>
                    <w:r>
                      <w:t>logon to</w:t>
                    </w:r>
                    <w:r w:rsidRPr="00B25D39">
                      <w:t xml:space="preserve"> dioceseofkerry.ie</w:t>
                    </w:r>
                    <w:r>
                      <w:t xml:space="preserve"> and find the                                </w:t>
                    </w:r>
                    <w:r w:rsidRPr="00FE73E4">
                      <w:t>Tel. Number 087 4160088 (Office closed on Bank Holidays &amp; Church Holydays</w:t>
                    </w:r>
                    <w:r>
                      <w:t xml:space="preserve">)                                                      </w:t>
                    </w:r>
                  </w:p>
                  <w:p w14:paraId="473149D3" w14:textId="490F4FD7" w:rsidR="007504AD" w:rsidRDefault="00000000" w:rsidP="00C43910">
                    <w:pPr>
                      <w:pStyle w:val="Header"/>
                    </w:pPr>
                    <w:r>
                      <w:t>Killeentierna page</w:t>
                    </w:r>
                    <w:r w:rsidR="00904A1F">
                      <w:t xml:space="preserve">. </w:t>
                    </w:r>
                    <w:r>
                      <w:t xml:space="preserve">   </w:t>
                    </w:r>
                    <w:r w:rsidRPr="00C43910">
                      <w:t xml:space="preserve"> </w:t>
                    </w:r>
                    <w:r w:rsidRPr="00FE73E4">
                      <w:t xml:space="preserve">Email address </w:t>
                    </w:r>
                    <w:hyperlink r:id="rId2" w:history="1">
                      <w:r w:rsidRPr="00FE73E4">
                        <w:rPr>
                          <w:rStyle w:val="Hyperlink"/>
                        </w:rPr>
                        <w:t>killeentierna@dioceseofkerry.ie</w:t>
                      </w:r>
                    </w:hyperlink>
                    <w:r>
                      <w:t xml:space="preserve">                                          Diocesan Designated Liaison Person for Safeguarding 087 6362780    </w:t>
                    </w:r>
                  </w:p>
                  <w:p w14:paraId="48EA018A" w14:textId="77777777" w:rsidR="007504AD" w:rsidRPr="00FE73E4" w:rsidRDefault="007504AD" w:rsidP="00FE73E4">
                    <w:pPr>
                      <w:pStyle w:val="Header"/>
                    </w:pPr>
                  </w:p>
                  <w:p w14:paraId="5449D576" w14:textId="77777777" w:rsidR="007504AD" w:rsidRDefault="007504AD" w:rsidP="00FE73E4"/>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85245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A8"/>
    <w:rsid w:val="0000314F"/>
    <w:rsid w:val="00021B46"/>
    <w:rsid w:val="000236B4"/>
    <w:rsid w:val="000259C0"/>
    <w:rsid w:val="00052784"/>
    <w:rsid w:val="0005328C"/>
    <w:rsid w:val="00077DE5"/>
    <w:rsid w:val="0008577D"/>
    <w:rsid w:val="000B0FE9"/>
    <w:rsid w:val="00103E73"/>
    <w:rsid w:val="00105FA5"/>
    <w:rsid w:val="00111E06"/>
    <w:rsid w:val="00114781"/>
    <w:rsid w:val="001406A3"/>
    <w:rsid w:val="00150AA4"/>
    <w:rsid w:val="001B6E39"/>
    <w:rsid w:val="001C4949"/>
    <w:rsid w:val="001D001C"/>
    <w:rsid w:val="001F1CD4"/>
    <w:rsid w:val="00205C3E"/>
    <w:rsid w:val="00211E78"/>
    <w:rsid w:val="00225F1A"/>
    <w:rsid w:val="00226CFC"/>
    <w:rsid w:val="002323B6"/>
    <w:rsid w:val="00287318"/>
    <w:rsid w:val="002876BE"/>
    <w:rsid w:val="00296F99"/>
    <w:rsid w:val="002A5C0C"/>
    <w:rsid w:val="002C094F"/>
    <w:rsid w:val="002E3C9B"/>
    <w:rsid w:val="00302041"/>
    <w:rsid w:val="003029BB"/>
    <w:rsid w:val="003102F0"/>
    <w:rsid w:val="0032793B"/>
    <w:rsid w:val="003349BB"/>
    <w:rsid w:val="00340A17"/>
    <w:rsid w:val="00342DDD"/>
    <w:rsid w:val="00355883"/>
    <w:rsid w:val="00356219"/>
    <w:rsid w:val="00377BE1"/>
    <w:rsid w:val="00385EC9"/>
    <w:rsid w:val="003873FE"/>
    <w:rsid w:val="003B2505"/>
    <w:rsid w:val="003C2EF4"/>
    <w:rsid w:val="003C5147"/>
    <w:rsid w:val="00420DEE"/>
    <w:rsid w:val="00421ECC"/>
    <w:rsid w:val="004269D5"/>
    <w:rsid w:val="00445B4D"/>
    <w:rsid w:val="004477B5"/>
    <w:rsid w:val="00451995"/>
    <w:rsid w:val="0046059D"/>
    <w:rsid w:val="004635EC"/>
    <w:rsid w:val="004660AA"/>
    <w:rsid w:val="0047267A"/>
    <w:rsid w:val="004730AE"/>
    <w:rsid w:val="004831FC"/>
    <w:rsid w:val="004A190A"/>
    <w:rsid w:val="004A6FBB"/>
    <w:rsid w:val="004B7DBC"/>
    <w:rsid w:val="004C6C11"/>
    <w:rsid w:val="004D5A14"/>
    <w:rsid w:val="004D6EB7"/>
    <w:rsid w:val="004E02D3"/>
    <w:rsid w:val="004E4794"/>
    <w:rsid w:val="00501BDC"/>
    <w:rsid w:val="0050437E"/>
    <w:rsid w:val="0051579B"/>
    <w:rsid w:val="00517902"/>
    <w:rsid w:val="0054587D"/>
    <w:rsid w:val="005547FD"/>
    <w:rsid w:val="005728B4"/>
    <w:rsid w:val="0057507D"/>
    <w:rsid w:val="00584D11"/>
    <w:rsid w:val="0059127B"/>
    <w:rsid w:val="005A058A"/>
    <w:rsid w:val="005B299D"/>
    <w:rsid w:val="005B4271"/>
    <w:rsid w:val="005B65A0"/>
    <w:rsid w:val="005E0B2A"/>
    <w:rsid w:val="005E273A"/>
    <w:rsid w:val="005F1B28"/>
    <w:rsid w:val="005F3552"/>
    <w:rsid w:val="005F5FEB"/>
    <w:rsid w:val="006011D2"/>
    <w:rsid w:val="006141D7"/>
    <w:rsid w:val="00624A25"/>
    <w:rsid w:val="00657FD8"/>
    <w:rsid w:val="00672DCD"/>
    <w:rsid w:val="00682DED"/>
    <w:rsid w:val="00686819"/>
    <w:rsid w:val="006A2841"/>
    <w:rsid w:val="006A3981"/>
    <w:rsid w:val="006B2142"/>
    <w:rsid w:val="006C17CC"/>
    <w:rsid w:val="006D2FD6"/>
    <w:rsid w:val="006F1DCC"/>
    <w:rsid w:val="006F2999"/>
    <w:rsid w:val="007052F5"/>
    <w:rsid w:val="007132AD"/>
    <w:rsid w:val="00725BED"/>
    <w:rsid w:val="007404C9"/>
    <w:rsid w:val="00741805"/>
    <w:rsid w:val="00746CA4"/>
    <w:rsid w:val="007476F3"/>
    <w:rsid w:val="007504AD"/>
    <w:rsid w:val="00756131"/>
    <w:rsid w:val="00760CB9"/>
    <w:rsid w:val="00767365"/>
    <w:rsid w:val="00794DBC"/>
    <w:rsid w:val="007C4F79"/>
    <w:rsid w:val="007C63F8"/>
    <w:rsid w:val="007C64B0"/>
    <w:rsid w:val="007F1AE7"/>
    <w:rsid w:val="007F615A"/>
    <w:rsid w:val="00807A6B"/>
    <w:rsid w:val="00811805"/>
    <w:rsid w:val="00836F41"/>
    <w:rsid w:val="008464BD"/>
    <w:rsid w:val="00852541"/>
    <w:rsid w:val="00871C14"/>
    <w:rsid w:val="008A0DFB"/>
    <w:rsid w:val="008A7E99"/>
    <w:rsid w:val="008C1992"/>
    <w:rsid w:val="008E49D8"/>
    <w:rsid w:val="008E5EDF"/>
    <w:rsid w:val="008F1A15"/>
    <w:rsid w:val="00904A1F"/>
    <w:rsid w:val="00915007"/>
    <w:rsid w:val="009222BF"/>
    <w:rsid w:val="00922330"/>
    <w:rsid w:val="00923950"/>
    <w:rsid w:val="00923D57"/>
    <w:rsid w:val="00927813"/>
    <w:rsid w:val="00931570"/>
    <w:rsid w:val="00972D6D"/>
    <w:rsid w:val="009A1DAF"/>
    <w:rsid w:val="009B504E"/>
    <w:rsid w:val="009C0A1D"/>
    <w:rsid w:val="009C5A26"/>
    <w:rsid w:val="009C6B9E"/>
    <w:rsid w:val="009E72E3"/>
    <w:rsid w:val="009E7D82"/>
    <w:rsid w:val="00A07F8E"/>
    <w:rsid w:val="00A30DC7"/>
    <w:rsid w:val="00A56A70"/>
    <w:rsid w:val="00A577A8"/>
    <w:rsid w:val="00A618A0"/>
    <w:rsid w:val="00A65926"/>
    <w:rsid w:val="00A67470"/>
    <w:rsid w:val="00A87555"/>
    <w:rsid w:val="00A93D20"/>
    <w:rsid w:val="00A96751"/>
    <w:rsid w:val="00AB01BA"/>
    <w:rsid w:val="00AB0BE2"/>
    <w:rsid w:val="00AB46EB"/>
    <w:rsid w:val="00AD77AD"/>
    <w:rsid w:val="00AF254A"/>
    <w:rsid w:val="00AF6445"/>
    <w:rsid w:val="00B05A45"/>
    <w:rsid w:val="00B248CF"/>
    <w:rsid w:val="00B325F3"/>
    <w:rsid w:val="00B812C8"/>
    <w:rsid w:val="00B82A75"/>
    <w:rsid w:val="00B835DE"/>
    <w:rsid w:val="00B93F59"/>
    <w:rsid w:val="00BC32DB"/>
    <w:rsid w:val="00BC7404"/>
    <w:rsid w:val="00BF2677"/>
    <w:rsid w:val="00C0472D"/>
    <w:rsid w:val="00C15571"/>
    <w:rsid w:val="00C172F6"/>
    <w:rsid w:val="00C745AF"/>
    <w:rsid w:val="00C93241"/>
    <w:rsid w:val="00C976CA"/>
    <w:rsid w:val="00CA3043"/>
    <w:rsid w:val="00CC0C42"/>
    <w:rsid w:val="00CC1C43"/>
    <w:rsid w:val="00CC2831"/>
    <w:rsid w:val="00CC7DF2"/>
    <w:rsid w:val="00CD5FA9"/>
    <w:rsid w:val="00CF1C42"/>
    <w:rsid w:val="00CF5802"/>
    <w:rsid w:val="00D01A58"/>
    <w:rsid w:val="00D11321"/>
    <w:rsid w:val="00D1219A"/>
    <w:rsid w:val="00D21F68"/>
    <w:rsid w:val="00D265C7"/>
    <w:rsid w:val="00D32BFC"/>
    <w:rsid w:val="00D34DAE"/>
    <w:rsid w:val="00D51049"/>
    <w:rsid w:val="00D738FF"/>
    <w:rsid w:val="00D769EB"/>
    <w:rsid w:val="00D86F9F"/>
    <w:rsid w:val="00D9533D"/>
    <w:rsid w:val="00D97A78"/>
    <w:rsid w:val="00DA0962"/>
    <w:rsid w:val="00DB2BDB"/>
    <w:rsid w:val="00DD08EE"/>
    <w:rsid w:val="00DD2E02"/>
    <w:rsid w:val="00DD5B22"/>
    <w:rsid w:val="00DD5E97"/>
    <w:rsid w:val="00E1570E"/>
    <w:rsid w:val="00E15D87"/>
    <w:rsid w:val="00E22392"/>
    <w:rsid w:val="00E22525"/>
    <w:rsid w:val="00E31A31"/>
    <w:rsid w:val="00E355A6"/>
    <w:rsid w:val="00E40964"/>
    <w:rsid w:val="00E46D44"/>
    <w:rsid w:val="00E507BD"/>
    <w:rsid w:val="00E60803"/>
    <w:rsid w:val="00E818B4"/>
    <w:rsid w:val="00E84CF9"/>
    <w:rsid w:val="00E91812"/>
    <w:rsid w:val="00EA1827"/>
    <w:rsid w:val="00EA5E9B"/>
    <w:rsid w:val="00EC0467"/>
    <w:rsid w:val="00EC0D54"/>
    <w:rsid w:val="00EC76A7"/>
    <w:rsid w:val="00ED5195"/>
    <w:rsid w:val="00EE5939"/>
    <w:rsid w:val="00EF095B"/>
    <w:rsid w:val="00EF3988"/>
    <w:rsid w:val="00EF5D99"/>
    <w:rsid w:val="00F12F09"/>
    <w:rsid w:val="00F16D8E"/>
    <w:rsid w:val="00F308FB"/>
    <w:rsid w:val="00F77993"/>
    <w:rsid w:val="00F9470E"/>
    <w:rsid w:val="00FA3F8C"/>
    <w:rsid w:val="00FA49C2"/>
    <w:rsid w:val="00FB780C"/>
    <w:rsid w:val="00FC319C"/>
    <w:rsid w:val="00FD10BE"/>
    <w:rsid w:val="00FD5438"/>
    <w:rsid w:val="00FF78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21FE"/>
  <w15:chartTrackingRefBased/>
  <w15:docId w15:val="{00E43EF6-290A-4D96-AF75-CBA0B6EF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5A0"/>
    <w:rPr>
      <w:kern w:val="0"/>
      <w14:ligatures w14:val="none"/>
    </w:rPr>
  </w:style>
  <w:style w:type="paragraph" w:styleId="Heading1">
    <w:name w:val="heading 1"/>
    <w:basedOn w:val="Normal"/>
    <w:link w:val="Heading1Char"/>
    <w:uiPriority w:val="9"/>
    <w:qFormat/>
    <w:rsid w:val="002876BE"/>
    <w:pPr>
      <w:spacing w:before="100" w:beforeAutospacing="1" w:after="100" w:afterAutospacing="1"/>
      <w:outlineLvl w:val="0"/>
    </w:pPr>
    <w:rPr>
      <w:rFonts w:ascii="Aptos" w:eastAsia="Times New Roman" w:hAnsi="Aptos" w:cs="Aptos"/>
      <w:b/>
      <w:bCs/>
      <w:kern w:val="36"/>
      <w:sz w:val="48"/>
      <w:szCs w:val="48"/>
      <w:lang w:eastAsia="en-IE"/>
    </w:rPr>
  </w:style>
  <w:style w:type="paragraph" w:styleId="Heading3">
    <w:name w:val="heading 3"/>
    <w:basedOn w:val="Normal"/>
    <w:link w:val="Heading3Char"/>
    <w:uiPriority w:val="9"/>
    <w:semiHidden/>
    <w:unhideWhenUsed/>
    <w:qFormat/>
    <w:rsid w:val="002876BE"/>
    <w:pPr>
      <w:spacing w:before="100" w:beforeAutospacing="1" w:after="100" w:afterAutospacing="1"/>
      <w:outlineLvl w:val="2"/>
    </w:pPr>
    <w:rPr>
      <w:rFonts w:ascii="Aptos" w:eastAsia="Times New Roman" w:hAnsi="Aptos" w:cs="Aptos"/>
      <w:b/>
      <w:bCs/>
      <w:sz w:val="27"/>
      <w:szCs w:val="27"/>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577A8"/>
    <w:rPr>
      <w:color w:val="0000FF"/>
      <w:u w:val="single"/>
    </w:rPr>
  </w:style>
  <w:style w:type="paragraph" w:customStyle="1" w:styleId="paragraph">
    <w:name w:val="paragraph"/>
    <w:basedOn w:val="Normal"/>
    <w:rsid w:val="00A577A8"/>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A577A8"/>
  </w:style>
  <w:style w:type="character" w:customStyle="1" w:styleId="tabchar">
    <w:name w:val="tabchar"/>
    <w:basedOn w:val="DefaultParagraphFont"/>
    <w:rsid w:val="00A577A8"/>
  </w:style>
  <w:style w:type="character" w:customStyle="1" w:styleId="eop">
    <w:name w:val="eop"/>
    <w:basedOn w:val="DefaultParagraphFont"/>
    <w:rsid w:val="00A577A8"/>
  </w:style>
  <w:style w:type="paragraph" w:styleId="Header">
    <w:name w:val="header"/>
    <w:basedOn w:val="Normal"/>
    <w:link w:val="HeaderChar"/>
    <w:uiPriority w:val="99"/>
    <w:unhideWhenUsed/>
    <w:rsid w:val="00A577A8"/>
    <w:pPr>
      <w:tabs>
        <w:tab w:val="center" w:pos="4513"/>
        <w:tab w:val="right" w:pos="9026"/>
      </w:tabs>
    </w:pPr>
  </w:style>
  <w:style w:type="character" w:customStyle="1" w:styleId="HeaderChar">
    <w:name w:val="Header Char"/>
    <w:basedOn w:val="DefaultParagraphFont"/>
    <w:link w:val="Header"/>
    <w:uiPriority w:val="99"/>
    <w:rsid w:val="00A577A8"/>
    <w:rPr>
      <w:kern w:val="0"/>
      <w14:ligatures w14:val="none"/>
    </w:rPr>
  </w:style>
  <w:style w:type="paragraph" w:styleId="NoSpacing">
    <w:name w:val="No Spacing"/>
    <w:link w:val="NoSpacingChar"/>
    <w:uiPriority w:val="1"/>
    <w:qFormat/>
    <w:rsid w:val="007C63F8"/>
  </w:style>
  <w:style w:type="character" w:styleId="Emphasis">
    <w:name w:val="Emphasis"/>
    <w:basedOn w:val="DefaultParagraphFont"/>
    <w:uiPriority w:val="20"/>
    <w:qFormat/>
    <w:rsid w:val="000236B4"/>
    <w:rPr>
      <w:i/>
      <w:iCs/>
    </w:rPr>
  </w:style>
  <w:style w:type="paragraph" w:styleId="ListParagraph">
    <w:name w:val="List Paragraph"/>
    <w:basedOn w:val="Normal"/>
    <w:uiPriority w:val="34"/>
    <w:qFormat/>
    <w:rsid w:val="00746CA4"/>
    <w:pPr>
      <w:ind w:left="720"/>
      <w:contextualSpacing/>
    </w:pPr>
  </w:style>
  <w:style w:type="character" w:customStyle="1" w:styleId="NoSpacingChar">
    <w:name w:val="No Spacing Char"/>
    <w:link w:val="NoSpacing"/>
    <w:uiPriority w:val="1"/>
    <w:locked/>
    <w:rsid w:val="00CC2831"/>
  </w:style>
  <w:style w:type="character" w:styleId="UnresolvedMention">
    <w:name w:val="Unresolved Mention"/>
    <w:basedOn w:val="DefaultParagraphFont"/>
    <w:uiPriority w:val="99"/>
    <w:semiHidden/>
    <w:unhideWhenUsed/>
    <w:rsid w:val="00D32BFC"/>
    <w:rPr>
      <w:color w:val="605E5C"/>
      <w:shd w:val="clear" w:color="auto" w:fill="E1DFDD"/>
    </w:rPr>
  </w:style>
  <w:style w:type="character" w:customStyle="1" w:styleId="Heading1Char">
    <w:name w:val="Heading 1 Char"/>
    <w:basedOn w:val="DefaultParagraphFont"/>
    <w:link w:val="Heading1"/>
    <w:uiPriority w:val="9"/>
    <w:rsid w:val="002876BE"/>
    <w:rPr>
      <w:rFonts w:ascii="Aptos" w:eastAsia="Times New Roman" w:hAnsi="Aptos" w:cs="Aptos"/>
      <w:b/>
      <w:bCs/>
      <w:kern w:val="36"/>
      <w:sz w:val="48"/>
      <w:szCs w:val="48"/>
      <w:lang w:eastAsia="en-IE"/>
      <w14:ligatures w14:val="none"/>
    </w:rPr>
  </w:style>
  <w:style w:type="character" w:customStyle="1" w:styleId="Heading3Char">
    <w:name w:val="Heading 3 Char"/>
    <w:basedOn w:val="DefaultParagraphFont"/>
    <w:link w:val="Heading3"/>
    <w:uiPriority w:val="9"/>
    <w:semiHidden/>
    <w:rsid w:val="002876BE"/>
    <w:rPr>
      <w:rFonts w:ascii="Aptos" w:eastAsia="Times New Roman" w:hAnsi="Aptos" w:cs="Aptos"/>
      <w:b/>
      <w:bCs/>
      <w:kern w:val="0"/>
      <w:sz w:val="27"/>
      <w:szCs w:val="27"/>
      <w:lang w:eastAsia="en-IE"/>
      <w14:ligatures w14:val="none"/>
    </w:rPr>
  </w:style>
  <w:style w:type="paragraph" w:customStyle="1" w:styleId="xxmsonormal">
    <w:name w:val="x_xmsonormal"/>
    <w:basedOn w:val="Normal"/>
    <w:uiPriority w:val="99"/>
    <w:rsid w:val="00BF2677"/>
    <w:rPr>
      <w:rFonts w:ascii="Calibri" w:hAnsi="Calibri" w:cs="Calibri"/>
      <w:lang w:eastAsia="en-IE"/>
    </w:rPr>
  </w:style>
  <w:style w:type="paragraph" w:styleId="PlainText">
    <w:name w:val="Plain Text"/>
    <w:basedOn w:val="Normal"/>
    <w:link w:val="PlainTextChar"/>
    <w:uiPriority w:val="99"/>
    <w:semiHidden/>
    <w:unhideWhenUsed/>
    <w:rsid w:val="00B812C8"/>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B812C8"/>
    <w:rPr>
      <w:rFonts w:ascii="Calibri" w:eastAsia="Times New Roman" w:hAnsi="Calibri"/>
      <w:szCs w:val="21"/>
    </w:rPr>
  </w:style>
  <w:style w:type="character" w:styleId="Strong">
    <w:name w:val="Strong"/>
    <w:basedOn w:val="DefaultParagraphFont"/>
    <w:uiPriority w:val="22"/>
    <w:qFormat/>
    <w:rsid w:val="000B0FE9"/>
    <w:rPr>
      <w:b/>
      <w:bCs/>
    </w:rPr>
  </w:style>
  <w:style w:type="paragraph" w:customStyle="1" w:styleId="Default">
    <w:name w:val="Default"/>
    <w:rsid w:val="004E4794"/>
    <w:pPr>
      <w:pBdr>
        <w:top w:val="nil"/>
        <w:left w:val="nil"/>
        <w:bottom w:val="nil"/>
        <w:right w:val="nil"/>
        <w:between w:val="nil"/>
        <w:bar w:val="nil"/>
      </w:pBdr>
      <w:spacing w:before="160"/>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580">
      <w:bodyDiv w:val="1"/>
      <w:marLeft w:val="0"/>
      <w:marRight w:val="0"/>
      <w:marTop w:val="0"/>
      <w:marBottom w:val="0"/>
      <w:divBdr>
        <w:top w:val="none" w:sz="0" w:space="0" w:color="auto"/>
        <w:left w:val="none" w:sz="0" w:space="0" w:color="auto"/>
        <w:bottom w:val="none" w:sz="0" w:space="0" w:color="auto"/>
        <w:right w:val="none" w:sz="0" w:space="0" w:color="auto"/>
      </w:divBdr>
    </w:div>
    <w:div w:id="22288140">
      <w:bodyDiv w:val="1"/>
      <w:marLeft w:val="0"/>
      <w:marRight w:val="0"/>
      <w:marTop w:val="0"/>
      <w:marBottom w:val="0"/>
      <w:divBdr>
        <w:top w:val="none" w:sz="0" w:space="0" w:color="auto"/>
        <w:left w:val="none" w:sz="0" w:space="0" w:color="auto"/>
        <w:bottom w:val="none" w:sz="0" w:space="0" w:color="auto"/>
        <w:right w:val="none" w:sz="0" w:space="0" w:color="auto"/>
      </w:divBdr>
    </w:div>
    <w:div w:id="24018061">
      <w:bodyDiv w:val="1"/>
      <w:marLeft w:val="0"/>
      <w:marRight w:val="0"/>
      <w:marTop w:val="0"/>
      <w:marBottom w:val="0"/>
      <w:divBdr>
        <w:top w:val="none" w:sz="0" w:space="0" w:color="auto"/>
        <w:left w:val="none" w:sz="0" w:space="0" w:color="auto"/>
        <w:bottom w:val="none" w:sz="0" w:space="0" w:color="auto"/>
        <w:right w:val="none" w:sz="0" w:space="0" w:color="auto"/>
      </w:divBdr>
    </w:div>
    <w:div w:id="102965741">
      <w:bodyDiv w:val="1"/>
      <w:marLeft w:val="0"/>
      <w:marRight w:val="0"/>
      <w:marTop w:val="0"/>
      <w:marBottom w:val="0"/>
      <w:divBdr>
        <w:top w:val="none" w:sz="0" w:space="0" w:color="auto"/>
        <w:left w:val="none" w:sz="0" w:space="0" w:color="auto"/>
        <w:bottom w:val="none" w:sz="0" w:space="0" w:color="auto"/>
        <w:right w:val="none" w:sz="0" w:space="0" w:color="auto"/>
      </w:divBdr>
    </w:div>
    <w:div w:id="128206571">
      <w:bodyDiv w:val="1"/>
      <w:marLeft w:val="0"/>
      <w:marRight w:val="0"/>
      <w:marTop w:val="0"/>
      <w:marBottom w:val="0"/>
      <w:divBdr>
        <w:top w:val="none" w:sz="0" w:space="0" w:color="auto"/>
        <w:left w:val="none" w:sz="0" w:space="0" w:color="auto"/>
        <w:bottom w:val="none" w:sz="0" w:space="0" w:color="auto"/>
        <w:right w:val="none" w:sz="0" w:space="0" w:color="auto"/>
      </w:divBdr>
      <w:divsChild>
        <w:div w:id="989940120">
          <w:marLeft w:val="0"/>
          <w:marRight w:val="0"/>
          <w:marTop w:val="0"/>
          <w:marBottom w:val="300"/>
          <w:divBdr>
            <w:top w:val="none" w:sz="0" w:space="0" w:color="auto"/>
            <w:left w:val="none" w:sz="0" w:space="0" w:color="auto"/>
            <w:bottom w:val="none" w:sz="0" w:space="0" w:color="auto"/>
            <w:right w:val="none" w:sz="0" w:space="0" w:color="auto"/>
          </w:divBdr>
          <w:divsChild>
            <w:div w:id="1318460710">
              <w:marLeft w:val="0"/>
              <w:marRight w:val="0"/>
              <w:marTop w:val="0"/>
              <w:marBottom w:val="240"/>
              <w:divBdr>
                <w:top w:val="none" w:sz="0" w:space="0" w:color="auto"/>
                <w:left w:val="none" w:sz="0" w:space="0" w:color="auto"/>
                <w:bottom w:val="none" w:sz="0" w:space="0" w:color="auto"/>
                <w:right w:val="none" w:sz="0" w:space="0" w:color="auto"/>
              </w:divBdr>
            </w:div>
          </w:divsChild>
        </w:div>
        <w:div w:id="1431047829">
          <w:marLeft w:val="0"/>
          <w:marRight w:val="0"/>
          <w:marTop w:val="0"/>
          <w:marBottom w:val="300"/>
          <w:divBdr>
            <w:top w:val="none" w:sz="0" w:space="0" w:color="auto"/>
            <w:left w:val="none" w:sz="0" w:space="0" w:color="auto"/>
            <w:bottom w:val="none" w:sz="0" w:space="0" w:color="auto"/>
            <w:right w:val="none" w:sz="0" w:space="0" w:color="auto"/>
          </w:divBdr>
          <w:divsChild>
            <w:div w:id="16339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4300">
      <w:bodyDiv w:val="1"/>
      <w:marLeft w:val="0"/>
      <w:marRight w:val="0"/>
      <w:marTop w:val="0"/>
      <w:marBottom w:val="0"/>
      <w:divBdr>
        <w:top w:val="none" w:sz="0" w:space="0" w:color="auto"/>
        <w:left w:val="none" w:sz="0" w:space="0" w:color="auto"/>
        <w:bottom w:val="none" w:sz="0" w:space="0" w:color="auto"/>
        <w:right w:val="none" w:sz="0" w:space="0" w:color="auto"/>
      </w:divBdr>
    </w:div>
    <w:div w:id="266540888">
      <w:bodyDiv w:val="1"/>
      <w:marLeft w:val="0"/>
      <w:marRight w:val="0"/>
      <w:marTop w:val="0"/>
      <w:marBottom w:val="0"/>
      <w:divBdr>
        <w:top w:val="none" w:sz="0" w:space="0" w:color="auto"/>
        <w:left w:val="none" w:sz="0" w:space="0" w:color="auto"/>
        <w:bottom w:val="none" w:sz="0" w:space="0" w:color="auto"/>
        <w:right w:val="none" w:sz="0" w:space="0" w:color="auto"/>
      </w:divBdr>
    </w:div>
    <w:div w:id="328948334">
      <w:bodyDiv w:val="1"/>
      <w:marLeft w:val="0"/>
      <w:marRight w:val="0"/>
      <w:marTop w:val="0"/>
      <w:marBottom w:val="0"/>
      <w:divBdr>
        <w:top w:val="none" w:sz="0" w:space="0" w:color="auto"/>
        <w:left w:val="none" w:sz="0" w:space="0" w:color="auto"/>
        <w:bottom w:val="none" w:sz="0" w:space="0" w:color="auto"/>
        <w:right w:val="none" w:sz="0" w:space="0" w:color="auto"/>
      </w:divBdr>
    </w:div>
    <w:div w:id="354117064">
      <w:bodyDiv w:val="1"/>
      <w:marLeft w:val="0"/>
      <w:marRight w:val="0"/>
      <w:marTop w:val="0"/>
      <w:marBottom w:val="0"/>
      <w:divBdr>
        <w:top w:val="none" w:sz="0" w:space="0" w:color="auto"/>
        <w:left w:val="none" w:sz="0" w:space="0" w:color="auto"/>
        <w:bottom w:val="none" w:sz="0" w:space="0" w:color="auto"/>
        <w:right w:val="none" w:sz="0" w:space="0" w:color="auto"/>
      </w:divBdr>
      <w:divsChild>
        <w:div w:id="1988388441">
          <w:marLeft w:val="0"/>
          <w:marRight w:val="0"/>
          <w:marTop w:val="0"/>
          <w:marBottom w:val="300"/>
          <w:divBdr>
            <w:top w:val="none" w:sz="0" w:space="0" w:color="auto"/>
            <w:left w:val="none" w:sz="0" w:space="0" w:color="auto"/>
            <w:bottom w:val="none" w:sz="0" w:space="0" w:color="auto"/>
            <w:right w:val="none" w:sz="0" w:space="0" w:color="auto"/>
          </w:divBdr>
          <w:divsChild>
            <w:div w:id="1522165537">
              <w:marLeft w:val="0"/>
              <w:marRight w:val="0"/>
              <w:marTop w:val="0"/>
              <w:marBottom w:val="240"/>
              <w:divBdr>
                <w:top w:val="none" w:sz="0" w:space="0" w:color="auto"/>
                <w:left w:val="none" w:sz="0" w:space="0" w:color="auto"/>
                <w:bottom w:val="none" w:sz="0" w:space="0" w:color="auto"/>
                <w:right w:val="none" w:sz="0" w:space="0" w:color="auto"/>
              </w:divBdr>
            </w:div>
          </w:divsChild>
        </w:div>
        <w:div w:id="201751778">
          <w:marLeft w:val="0"/>
          <w:marRight w:val="0"/>
          <w:marTop w:val="0"/>
          <w:marBottom w:val="300"/>
          <w:divBdr>
            <w:top w:val="none" w:sz="0" w:space="0" w:color="auto"/>
            <w:left w:val="none" w:sz="0" w:space="0" w:color="auto"/>
            <w:bottom w:val="none" w:sz="0" w:space="0" w:color="auto"/>
            <w:right w:val="none" w:sz="0" w:space="0" w:color="auto"/>
          </w:divBdr>
          <w:divsChild>
            <w:div w:id="21022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782">
      <w:bodyDiv w:val="1"/>
      <w:marLeft w:val="0"/>
      <w:marRight w:val="0"/>
      <w:marTop w:val="0"/>
      <w:marBottom w:val="0"/>
      <w:divBdr>
        <w:top w:val="none" w:sz="0" w:space="0" w:color="auto"/>
        <w:left w:val="none" w:sz="0" w:space="0" w:color="auto"/>
        <w:bottom w:val="none" w:sz="0" w:space="0" w:color="auto"/>
        <w:right w:val="none" w:sz="0" w:space="0" w:color="auto"/>
      </w:divBdr>
    </w:div>
    <w:div w:id="385181788">
      <w:bodyDiv w:val="1"/>
      <w:marLeft w:val="0"/>
      <w:marRight w:val="0"/>
      <w:marTop w:val="0"/>
      <w:marBottom w:val="0"/>
      <w:divBdr>
        <w:top w:val="none" w:sz="0" w:space="0" w:color="auto"/>
        <w:left w:val="none" w:sz="0" w:space="0" w:color="auto"/>
        <w:bottom w:val="none" w:sz="0" w:space="0" w:color="auto"/>
        <w:right w:val="none" w:sz="0" w:space="0" w:color="auto"/>
      </w:divBdr>
    </w:div>
    <w:div w:id="428353146">
      <w:bodyDiv w:val="1"/>
      <w:marLeft w:val="0"/>
      <w:marRight w:val="0"/>
      <w:marTop w:val="0"/>
      <w:marBottom w:val="0"/>
      <w:divBdr>
        <w:top w:val="none" w:sz="0" w:space="0" w:color="auto"/>
        <w:left w:val="none" w:sz="0" w:space="0" w:color="auto"/>
        <w:bottom w:val="none" w:sz="0" w:space="0" w:color="auto"/>
        <w:right w:val="none" w:sz="0" w:space="0" w:color="auto"/>
      </w:divBdr>
    </w:div>
    <w:div w:id="477773331">
      <w:bodyDiv w:val="1"/>
      <w:marLeft w:val="0"/>
      <w:marRight w:val="0"/>
      <w:marTop w:val="0"/>
      <w:marBottom w:val="0"/>
      <w:divBdr>
        <w:top w:val="none" w:sz="0" w:space="0" w:color="auto"/>
        <w:left w:val="none" w:sz="0" w:space="0" w:color="auto"/>
        <w:bottom w:val="none" w:sz="0" w:space="0" w:color="auto"/>
        <w:right w:val="none" w:sz="0" w:space="0" w:color="auto"/>
      </w:divBdr>
    </w:div>
    <w:div w:id="588274985">
      <w:bodyDiv w:val="1"/>
      <w:marLeft w:val="0"/>
      <w:marRight w:val="0"/>
      <w:marTop w:val="0"/>
      <w:marBottom w:val="0"/>
      <w:divBdr>
        <w:top w:val="none" w:sz="0" w:space="0" w:color="auto"/>
        <w:left w:val="none" w:sz="0" w:space="0" w:color="auto"/>
        <w:bottom w:val="none" w:sz="0" w:space="0" w:color="auto"/>
        <w:right w:val="none" w:sz="0" w:space="0" w:color="auto"/>
      </w:divBdr>
    </w:div>
    <w:div w:id="692993779">
      <w:bodyDiv w:val="1"/>
      <w:marLeft w:val="0"/>
      <w:marRight w:val="0"/>
      <w:marTop w:val="0"/>
      <w:marBottom w:val="0"/>
      <w:divBdr>
        <w:top w:val="none" w:sz="0" w:space="0" w:color="auto"/>
        <w:left w:val="none" w:sz="0" w:space="0" w:color="auto"/>
        <w:bottom w:val="none" w:sz="0" w:space="0" w:color="auto"/>
        <w:right w:val="none" w:sz="0" w:space="0" w:color="auto"/>
      </w:divBdr>
    </w:div>
    <w:div w:id="1102339558">
      <w:bodyDiv w:val="1"/>
      <w:marLeft w:val="0"/>
      <w:marRight w:val="0"/>
      <w:marTop w:val="0"/>
      <w:marBottom w:val="0"/>
      <w:divBdr>
        <w:top w:val="none" w:sz="0" w:space="0" w:color="auto"/>
        <w:left w:val="none" w:sz="0" w:space="0" w:color="auto"/>
        <w:bottom w:val="none" w:sz="0" w:space="0" w:color="auto"/>
        <w:right w:val="none" w:sz="0" w:space="0" w:color="auto"/>
      </w:divBdr>
    </w:div>
    <w:div w:id="1246113131">
      <w:bodyDiv w:val="1"/>
      <w:marLeft w:val="0"/>
      <w:marRight w:val="0"/>
      <w:marTop w:val="0"/>
      <w:marBottom w:val="0"/>
      <w:divBdr>
        <w:top w:val="none" w:sz="0" w:space="0" w:color="auto"/>
        <w:left w:val="none" w:sz="0" w:space="0" w:color="auto"/>
        <w:bottom w:val="none" w:sz="0" w:space="0" w:color="auto"/>
        <w:right w:val="none" w:sz="0" w:space="0" w:color="auto"/>
      </w:divBdr>
    </w:div>
    <w:div w:id="1255091782">
      <w:bodyDiv w:val="1"/>
      <w:marLeft w:val="0"/>
      <w:marRight w:val="0"/>
      <w:marTop w:val="0"/>
      <w:marBottom w:val="0"/>
      <w:divBdr>
        <w:top w:val="none" w:sz="0" w:space="0" w:color="auto"/>
        <w:left w:val="none" w:sz="0" w:space="0" w:color="auto"/>
        <w:bottom w:val="none" w:sz="0" w:space="0" w:color="auto"/>
        <w:right w:val="none" w:sz="0" w:space="0" w:color="auto"/>
      </w:divBdr>
    </w:div>
    <w:div w:id="1260411963">
      <w:bodyDiv w:val="1"/>
      <w:marLeft w:val="0"/>
      <w:marRight w:val="0"/>
      <w:marTop w:val="0"/>
      <w:marBottom w:val="0"/>
      <w:divBdr>
        <w:top w:val="none" w:sz="0" w:space="0" w:color="auto"/>
        <w:left w:val="none" w:sz="0" w:space="0" w:color="auto"/>
        <w:bottom w:val="none" w:sz="0" w:space="0" w:color="auto"/>
        <w:right w:val="none" w:sz="0" w:space="0" w:color="auto"/>
      </w:divBdr>
    </w:div>
    <w:div w:id="1314140994">
      <w:bodyDiv w:val="1"/>
      <w:marLeft w:val="0"/>
      <w:marRight w:val="0"/>
      <w:marTop w:val="0"/>
      <w:marBottom w:val="0"/>
      <w:divBdr>
        <w:top w:val="none" w:sz="0" w:space="0" w:color="auto"/>
        <w:left w:val="none" w:sz="0" w:space="0" w:color="auto"/>
        <w:bottom w:val="none" w:sz="0" w:space="0" w:color="auto"/>
        <w:right w:val="none" w:sz="0" w:space="0" w:color="auto"/>
      </w:divBdr>
    </w:div>
    <w:div w:id="1374577800">
      <w:bodyDiv w:val="1"/>
      <w:marLeft w:val="0"/>
      <w:marRight w:val="0"/>
      <w:marTop w:val="0"/>
      <w:marBottom w:val="0"/>
      <w:divBdr>
        <w:top w:val="none" w:sz="0" w:space="0" w:color="auto"/>
        <w:left w:val="none" w:sz="0" w:space="0" w:color="auto"/>
        <w:bottom w:val="none" w:sz="0" w:space="0" w:color="auto"/>
        <w:right w:val="none" w:sz="0" w:space="0" w:color="auto"/>
      </w:divBdr>
    </w:div>
    <w:div w:id="1378777357">
      <w:bodyDiv w:val="1"/>
      <w:marLeft w:val="0"/>
      <w:marRight w:val="0"/>
      <w:marTop w:val="0"/>
      <w:marBottom w:val="0"/>
      <w:divBdr>
        <w:top w:val="none" w:sz="0" w:space="0" w:color="auto"/>
        <w:left w:val="none" w:sz="0" w:space="0" w:color="auto"/>
        <w:bottom w:val="none" w:sz="0" w:space="0" w:color="auto"/>
        <w:right w:val="none" w:sz="0" w:space="0" w:color="auto"/>
      </w:divBdr>
    </w:div>
    <w:div w:id="1380471066">
      <w:bodyDiv w:val="1"/>
      <w:marLeft w:val="0"/>
      <w:marRight w:val="0"/>
      <w:marTop w:val="0"/>
      <w:marBottom w:val="0"/>
      <w:divBdr>
        <w:top w:val="none" w:sz="0" w:space="0" w:color="auto"/>
        <w:left w:val="none" w:sz="0" w:space="0" w:color="auto"/>
        <w:bottom w:val="none" w:sz="0" w:space="0" w:color="auto"/>
        <w:right w:val="none" w:sz="0" w:space="0" w:color="auto"/>
      </w:divBdr>
    </w:div>
    <w:div w:id="1704095867">
      <w:bodyDiv w:val="1"/>
      <w:marLeft w:val="0"/>
      <w:marRight w:val="0"/>
      <w:marTop w:val="0"/>
      <w:marBottom w:val="0"/>
      <w:divBdr>
        <w:top w:val="none" w:sz="0" w:space="0" w:color="auto"/>
        <w:left w:val="none" w:sz="0" w:space="0" w:color="auto"/>
        <w:bottom w:val="none" w:sz="0" w:space="0" w:color="auto"/>
        <w:right w:val="none" w:sz="0" w:space="0" w:color="auto"/>
      </w:divBdr>
    </w:div>
    <w:div w:id="1728020131">
      <w:bodyDiv w:val="1"/>
      <w:marLeft w:val="0"/>
      <w:marRight w:val="0"/>
      <w:marTop w:val="0"/>
      <w:marBottom w:val="0"/>
      <w:divBdr>
        <w:top w:val="none" w:sz="0" w:space="0" w:color="auto"/>
        <w:left w:val="none" w:sz="0" w:space="0" w:color="auto"/>
        <w:bottom w:val="none" w:sz="0" w:space="0" w:color="auto"/>
        <w:right w:val="none" w:sz="0" w:space="0" w:color="auto"/>
      </w:divBdr>
    </w:div>
    <w:div w:id="1814713094">
      <w:bodyDiv w:val="1"/>
      <w:marLeft w:val="0"/>
      <w:marRight w:val="0"/>
      <w:marTop w:val="0"/>
      <w:marBottom w:val="0"/>
      <w:divBdr>
        <w:top w:val="none" w:sz="0" w:space="0" w:color="auto"/>
        <w:left w:val="none" w:sz="0" w:space="0" w:color="auto"/>
        <w:bottom w:val="none" w:sz="0" w:space="0" w:color="auto"/>
        <w:right w:val="none" w:sz="0" w:space="0" w:color="auto"/>
      </w:divBdr>
    </w:div>
    <w:div w:id="1878010820">
      <w:bodyDiv w:val="1"/>
      <w:marLeft w:val="0"/>
      <w:marRight w:val="0"/>
      <w:marTop w:val="0"/>
      <w:marBottom w:val="0"/>
      <w:divBdr>
        <w:top w:val="none" w:sz="0" w:space="0" w:color="auto"/>
        <w:left w:val="none" w:sz="0" w:space="0" w:color="auto"/>
        <w:bottom w:val="none" w:sz="0" w:space="0" w:color="auto"/>
        <w:right w:val="none" w:sz="0" w:space="0" w:color="auto"/>
      </w:divBdr>
    </w:div>
    <w:div w:id="2079355513">
      <w:bodyDiv w:val="1"/>
      <w:marLeft w:val="0"/>
      <w:marRight w:val="0"/>
      <w:marTop w:val="0"/>
      <w:marBottom w:val="0"/>
      <w:divBdr>
        <w:top w:val="none" w:sz="0" w:space="0" w:color="auto"/>
        <w:left w:val="none" w:sz="0" w:space="0" w:color="auto"/>
        <w:bottom w:val="none" w:sz="0" w:space="0" w:color="auto"/>
        <w:right w:val="none" w:sz="0" w:space="0" w:color="auto"/>
      </w:divBdr>
    </w:div>
    <w:div w:id="21166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cations@poorclares.ie" TargetMode="External"/><Relationship Id="rId3" Type="http://schemas.openxmlformats.org/officeDocument/2006/relationships/settings" Target="settings.xml"/><Relationship Id="rId7" Type="http://schemas.openxmlformats.org/officeDocument/2006/relationships/hyperlink" Target="https://www.dioceseofkerry.ie/parish/killeentier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orclares.us17.list-manage.com/track/click?u=1e9ace59ca406953904b45720&amp;id=46470a7ca3&amp;e=5551087504"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killeentierna@dioceseofkerry.ie" TargetMode="External"/><Relationship Id="rId1" Type="http://schemas.openxmlformats.org/officeDocument/2006/relationships/hyperlink" Target="mailto:killeentierna@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1407</TotalTime>
  <Pages>1</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Killeentierna Parish</dc:creator>
  <cp:keywords/>
  <dc:description/>
  <cp:lastModifiedBy>Killeentierna Parish</cp:lastModifiedBy>
  <cp:revision>11</cp:revision>
  <cp:lastPrinted>2024-09-07T10:15:00Z</cp:lastPrinted>
  <dcterms:created xsi:type="dcterms:W3CDTF">2024-09-06T09:52:00Z</dcterms:created>
  <dcterms:modified xsi:type="dcterms:W3CDTF">2024-09-07T10:16:00Z</dcterms:modified>
</cp:coreProperties>
</file>