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194111EE"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1856" behindDoc="0" locked="0" layoutInCell="1" allowOverlap="1" wp14:anchorId="55E3DF04" wp14:editId="59980D5A">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5CB3AE9B" w:rsidR="004E7C09" w:rsidRPr="00821242" w:rsidRDefault="004E7C09" w:rsidP="006C4803">
      <w:pPr>
        <w:spacing w:after="40"/>
        <w:rPr>
          <w:b/>
          <w:sz w:val="30"/>
          <w:szCs w:val="30"/>
        </w:rPr>
      </w:pPr>
      <w:r w:rsidRPr="00821242">
        <w:rPr>
          <w:b/>
          <w:sz w:val="30"/>
          <w:szCs w:val="30"/>
        </w:rPr>
        <w:t>Mass Schedule</w:t>
      </w:r>
      <w:r w:rsidR="00915951">
        <w:rPr>
          <w:b/>
          <w:sz w:val="30"/>
          <w:szCs w:val="30"/>
        </w:rPr>
        <w:t xml:space="preserve"> </w:t>
      </w:r>
      <w:r w:rsidR="00623511">
        <w:rPr>
          <w:b/>
          <w:sz w:val="30"/>
          <w:szCs w:val="30"/>
        </w:rPr>
        <w:t>Nov</w:t>
      </w:r>
      <w:r w:rsidR="004D2861">
        <w:rPr>
          <w:b/>
          <w:sz w:val="30"/>
          <w:szCs w:val="30"/>
        </w:rPr>
        <w:t xml:space="preserve"> </w:t>
      </w:r>
      <w:r w:rsidR="00821242" w:rsidRPr="00821242">
        <w:rPr>
          <w:b/>
          <w:sz w:val="30"/>
          <w:szCs w:val="30"/>
        </w:rPr>
        <w:t>20</w:t>
      </w:r>
      <w:r w:rsidR="007D2ACA" w:rsidRPr="00821242">
        <w:rPr>
          <w:b/>
          <w:sz w:val="30"/>
          <w:szCs w:val="30"/>
        </w:rPr>
        <w:t>24</w:t>
      </w:r>
    </w:p>
    <w:p w14:paraId="2B6C4AFC" w14:textId="5E2FEB0C" w:rsidR="002827EB" w:rsidRDefault="00F479D6" w:rsidP="000767F3">
      <w:pPr>
        <w:spacing w:line="240" w:lineRule="auto"/>
        <w:rPr>
          <w:b/>
          <w:bCs/>
          <w:i/>
          <w:iCs/>
          <w:sz w:val="18"/>
          <w:szCs w:val="18"/>
        </w:rPr>
      </w:pPr>
      <w:r w:rsidRPr="007D2ACA">
        <w:rPr>
          <w:b/>
          <w:bCs/>
          <w:i/>
          <w:iCs/>
          <w:sz w:val="18"/>
          <w:szCs w:val="18"/>
        </w:rPr>
        <w:t>Priest on Duty</w:t>
      </w:r>
      <w:r w:rsidR="002323FC">
        <w:rPr>
          <w:b/>
          <w:bCs/>
          <w:i/>
          <w:iCs/>
          <w:sz w:val="18"/>
          <w:szCs w:val="18"/>
        </w:rPr>
        <w:t xml:space="preserve"> 10</w:t>
      </w:r>
      <w:r w:rsidR="002323FC" w:rsidRPr="002323FC">
        <w:rPr>
          <w:b/>
          <w:bCs/>
          <w:i/>
          <w:iCs/>
          <w:sz w:val="18"/>
          <w:szCs w:val="18"/>
          <w:vertAlign w:val="superscript"/>
        </w:rPr>
        <w:t>th</w:t>
      </w:r>
      <w:r w:rsidR="002323FC">
        <w:rPr>
          <w:b/>
          <w:bCs/>
          <w:i/>
          <w:iCs/>
          <w:sz w:val="18"/>
          <w:szCs w:val="18"/>
        </w:rPr>
        <w:t xml:space="preserve"> Nov </w:t>
      </w:r>
      <w:r w:rsidR="002323FC" w:rsidRPr="002323FC">
        <w:rPr>
          <w:b/>
          <w:bCs/>
          <w:i/>
          <w:iCs/>
          <w:sz w:val="18"/>
          <w:szCs w:val="18"/>
        </w:rPr>
        <w:t>Fr. Noel Spring.</w:t>
      </w:r>
      <w:r w:rsidR="002323FC">
        <w:rPr>
          <w:b/>
          <w:bCs/>
          <w:i/>
          <w:iCs/>
          <w:sz w:val="18"/>
          <w:szCs w:val="18"/>
        </w:rPr>
        <w:t xml:space="preserve"> </w:t>
      </w:r>
      <w:r w:rsidR="002323FC" w:rsidRPr="002323FC">
        <w:rPr>
          <w:b/>
          <w:bCs/>
          <w:i/>
          <w:iCs/>
          <w:sz w:val="18"/>
          <w:szCs w:val="18"/>
        </w:rPr>
        <w:t>087-2935969</w:t>
      </w:r>
    </w:p>
    <w:p w14:paraId="3157E1D4" w14:textId="7DA48416" w:rsidR="0028595E" w:rsidRPr="002827EB" w:rsidRDefault="002C7A6D" w:rsidP="000767F3">
      <w:pPr>
        <w:spacing w:line="240" w:lineRule="auto"/>
        <w:rPr>
          <w:b/>
          <w:bCs/>
          <w:i/>
          <w:iCs/>
          <w:sz w:val="18"/>
          <w:szCs w:val="18"/>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w:t>
      </w:r>
      <w:r w:rsidR="002827EB">
        <w:rPr>
          <w:sz w:val="20"/>
          <w:szCs w:val="20"/>
        </w:rPr>
        <w:t xml:space="preserve"> Allihies</w:t>
      </w:r>
      <w:r w:rsidR="004E7C09" w:rsidRPr="00B360CC">
        <w:rPr>
          <w:sz w:val="20"/>
          <w:szCs w:val="20"/>
        </w:rPr>
        <w:t xml:space="preserve"> @ 6.30</w:t>
      </w:r>
      <w:r w:rsidR="0065405A" w:rsidRPr="00B360CC">
        <w:rPr>
          <w:sz w:val="20"/>
          <w:szCs w:val="20"/>
        </w:rPr>
        <w:t>pm</w:t>
      </w:r>
      <w:r w:rsidR="00821242">
        <w:rPr>
          <w:sz w:val="20"/>
          <w:szCs w:val="20"/>
        </w:rPr>
        <w:t>.</w:t>
      </w:r>
      <w:r w:rsidR="00384094" w:rsidRPr="00384094">
        <w:t xml:space="preserve"> </w:t>
      </w:r>
    </w:p>
    <w:p w14:paraId="2E940A99" w14:textId="77777777" w:rsidR="002827EB" w:rsidRDefault="0007776E" w:rsidP="00915951">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r w:rsidR="002827EB">
        <w:rPr>
          <w:sz w:val="20"/>
          <w:szCs w:val="20"/>
        </w:rPr>
        <w:t xml:space="preserve"> </w:t>
      </w:r>
    </w:p>
    <w:p w14:paraId="11EB6C10" w14:textId="563D0894" w:rsidR="005754B2" w:rsidRPr="002323FC" w:rsidRDefault="007E7CB1" w:rsidP="002323FC">
      <w:pPr>
        <w:rPr>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recently</w:t>
      </w:r>
      <w:r w:rsidR="00176927" w:rsidRPr="00B360CC">
        <w:rPr>
          <w:b/>
          <w:i/>
          <w:iCs/>
          <w:sz w:val="20"/>
          <w:szCs w:val="20"/>
        </w:rPr>
        <w:t xml:space="preserve"> </w:t>
      </w:r>
      <w:r w:rsidR="00A06406">
        <w:rPr>
          <w:b/>
          <w:i/>
          <w:iCs/>
          <w:sz w:val="20"/>
          <w:szCs w:val="20"/>
        </w:rPr>
        <w:t>died</w:t>
      </w:r>
      <w:r w:rsidR="00024F40">
        <w:rPr>
          <w:b/>
          <w:i/>
          <w:iCs/>
          <w:sz w:val="20"/>
          <w:szCs w:val="20"/>
        </w:rPr>
        <w:t>,</w:t>
      </w:r>
      <w:r w:rsidR="002323FC">
        <w:rPr>
          <w:b/>
          <w:i/>
          <w:iCs/>
          <w:sz w:val="20"/>
          <w:szCs w:val="20"/>
        </w:rPr>
        <w:t xml:space="preserve"> we remember especially Jim Kelly, Rathmullen, Co Donegal late of Ballaughbue</w:t>
      </w:r>
      <w:r w:rsidR="0092317D">
        <w:rPr>
          <w:b/>
          <w:i/>
          <w:iCs/>
          <w:sz w:val="20"/>
          <w:szCs w:val="20"/>
        </w:rPr>
        <w:t xml:space="preserve"> </w:t>
      </w:r>
      <w:r w:rsidR="007D2ACA">
        <w:rPr>
          <w:b/>
          <w:i/>
          <w:iCs/>
          <w:sz w:val="20"/>
          <w:szCs w:val="20"/>
        </w:rPr>
        <w:t>and all</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2619025A" w14:textId="59F4719E" w:rsidR="002C227A" w:rsidRPr="00D67D1A" w:rsidRDefault="002C227A" w:rsidP="002C227A">
      <w:pPr>
        <w:rPr>
          <w:b/>
          <w:i/>
          <w:iCs/>
          <w:sz w:val="20"/>
          <w:szCs w:val="20"/>
        </w:rPr>
      </w:pPr>
      <w:r w:rsidRPr="00B360CC">
        <w:rPr>
          <w:b/>
          <w:i/>
          <w:iCs/>
          <w:sz w:val="20"/>
          <w:szCs w:val="20"/>
        </w:rPr>
        <w:t>M</w:t>
      </w:r>
      <w:r>
        <w:rPr>
          <w:b/>
          <w:i/>
          <w:iCs/>
          <w:sz w:val="20"/>
          <w:szCs w:val="20"/>
        </w:rPr>
        <w:t>a</w:t>
      </w:r>
      <w:r w:rsidRPr="00B360CC">
        <w:rPr>
          <w:b/>
          <w:i/>
          <w:iCs/>
          <w:sz w:val="20"/>
          <w:szCs w:val="20"/>
        </w:rPr>
        <w:t>ss Intentions for Weekend</w:t>
      </w:r>
      <w:r>
        <w:rPr>
          <w:b/>
          <w:i/>
          <w:iCs/>
          <w:sz w:val="20"/>
          <w:szCs w:val="20"/>
        </w:rPr>
        <w:t xml:space="preserve"> 09</w:t>
      </w:r>
      <w:r w:rsidRPr="002C227A">
        <w:rPr>
          <w:b/>
          <w:i/>
          <w:iCs/>
          <w:sz w:val="20"/>
          <w:szCs w:val="20"/>
          <w:vertAlign w:val="superscript"/>
        </w:rPr>
        <w:t>th</w:t>
      </w:r>
      <w:r>
        <w:rPr>
          <w:b/>
          <w:i/>
          <w:iCs/>
          <w:sz w:val="20"/>
          <w:szCs w:val="20"/>
        </w:rPr>
        <w:t xml:space="preserve"> &amp; 10</w:t>
      </w:r>
      <w:r w:rsidRPr="002C227A">
        <w:rPr>
          <w:b/>
          <w:i/>
          <w:iCs/>
          <w:sz w:val="20"/>
          <w:szCs w:val="20"/>
          <w:vertAlign w:val="superscript"/>
        </w:rPr>
        <w:t>th</w:t>
      </w:r>
      <w:r>
        <w:rPr>
          <w:b/>
          <w:i/>
          <w:iCs/>
          <w:sz w:val="20"/>
          <w:szCs w:val="20"/>
        </w:rPr>
        <w:t xml:space="preserve">  Nov  </w:t>
      </w:r>
      <w:r w:rsidRPr="00B360CC">
        <w:rPr>
          <w:b/>
          <w:i/>
          <w:iCs/>
          <w:sz w:val="20"/>
          <w:szCs w:val="20"/>
        </w:rPr>
        <w:t xml:space="preserve"> -  </w:t>
      </w:r>
      <w:r w:rsidR="00697094">
        <w:rPr>
          <w:b/>
          <w:i/>
          <w:iCs/>
          <w:sz w:val="20"/>
          <w:szCs w:val="20"/>
        </w:rPr>
        <w:t>32</w:t>
      </w:r>
      <w:r w:rsidR="00697094" w:rsidRPr="00697094">
        <w:rPr>
          <w:b/>
          <w:i/>
          <w:iCs/>
          <w:sz w:val="20"/>
          <w:szCs w:val="20"/>
          <w:vertAlign w:val="superscript"/>
        </w:rPr>
        <w:t>nd</w:t>
      </w:r>
      <w:r w:rsidR="00697094">
        <w:rPr>
          <w:b/>
          <w:i/>
          <w:iCs/>
          <w:sz w:val="20"/>
          <w:szCs w:val="20"/>
        </w:rPr>
        <w:t xml:space="preserve"> </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418"/>
        <w:gridCol w:w="1276"/>
        <w:gridCol w:w="1275"/>
        <w:gridCol w:w="3686"/>
      </w:tblGrid>
      <w:tr w:rsidR="002C227A" w:rsidRPr="002C3832" w14:paraId="47842622" w14:textId="77777777" w:rsidTr="009453E1">
        <w:tc>
          <w:tcPr>
            <w:tcW w:w="1418" w:type="dxa"/>
          </w:tcPr>
          <w:p w14:paraId="287C0AC4" w14:textId="598C9F38" w:rsidR="002C227A" w:rsidRPr="00915951" w:rsidRDefault="002C227A" w:rsidP="003D1858">
            <w:pPr>
              <w:spacing w:after="40"/>
              <w:rPr>
                <w:b/>
                <w:bCs/>
                <w:sz w:val="20"/>
                <w:szCs w:val="20"/>
              </w:rPr>
            </w:pPr>
            <w:r>
              <w:rPr>
                <w:b/>
                <w:bCs/>
                <w:sz w:val="20"/>
                <w:szCs w:val="20"/>
              </w:rPr>
              <w:t>November</w:t>
            </w:r>
          </w:p>
        </w:tc>
        <w:tc>
          <w:tcPr>
            <w:tcW w:w="1276" w:type="dxa"/>
          </w:tcPr>
          <w:p w14:paraId="39B5D366" w14:textId="77777777" w:rsidR="002C227A" w:rsidRDefault="002C227A" w:rsidP="003D1858">
            <w:pPr>
              <w:spacing w:after="40"/>
              <w:rPr>
                <w:sz w:val="20"/>
                <w:szCs w:val="20"/>
              </w:rPr>
            </w:pPr>
          </w:p>
        </w:tc>
        <w:tc>
          <w:tcPr>
            <w:tcW w:w="1275" w:type="dxa"/>
          </w:tcPr>
          <w:p w14:paraId="0F7BD3DD" w14:textId="77777777" w:rsidR="002C227A" w:rsidRDefault="002C227A" w:rsidP="003D1858">
            <w:pPr>
              <w:spacing w:after="40"/>
              <w:rPr>
                <w:sz w:val="20"/>
                <w:szCs w:val="20"/>
              </w:rPr>
            </w:pPr>
          </w:p>
        </w:tc>
        <w:tc>
          <w:tcPr>
            <w:tcW w:w="3686" w:type="dxa"/>
          </w:tcPr>
          <w:p w14:paraId="1C7B76AA" w14:textId="77777777" w:rsidR="002C227A" w:rsidRDefault="002C227A" w:rsidP="003D1858">
            <w:pPr>
              <w:rPr>
                <w:sz w:val="20"/>
                <w:szCs w:val="20"/>
              </w:rPr>
            </w:pPr>
          </w:p>
        </w:tc>
      </w:tr>
      <w:tr w:rsidR="002C227A" w:rsidRPr="002C3832" w14:paraId="710A3EF6" w14:textId="77777777" w:rsidTr="009453E1">
        <w:tc>
          <w:tcPr>
            <w:tcW w:w="1418" w:type="dxa"/>
          </w:tcPr>
          <w:p w14:paraId="33B7C00B" w14:textId="77777777" w:rsidR="002C227A" w:rsidRPr="002C3832" w:rsidRDefault="002C227A" w:rsidP="003D1858">
            <w:pPr>
              <w:spacing w:after="40"/>
              <w:rPr>
                <w:sz w:val="20"/>
                <w:szCs w:val="20"/>
              </w:rPr>
            </w:pPr>
            <w:r>
              <w:rPr>
                <w:sz w:val="20"/>
                <w:szCs w:val="20"/>
              </w:rPr>
              <w:t xml:space="preserve">Thursday </w:t>
            </w:r>
          </w:p>
        </w:tc>
        <w:tc>
          <w:tcPr>
            <w:tcW w:w="1276" w:type="dxa"/>
          </w:tcPr>
          <w:p w14:paraId="2B4F29BC" w14:textId="13B8E74C" w:rsidR="002C227A" w:rsidRPr="002C3832" w:rsidRDefault="002C227A" w:rsidP="003D1858">
            <w:pPr>
              <w:spacing w:after="40"/>
              <w:rPr>
                <w:sz w:val="20"/>
                <w:szCs w:val="20"/>
              </w:rPr>
            </w:pPr>
            <w:r>
              <w:rPr>
                <w:sz w:val="20"/>
                <w:szCs w:val="20"/>
              </w:rPr>
              <w:t>07</w:t>
            </w:r>
            <w:r w:rsidRPr="002C227A">
              <w:rPr>
                <w:sz w:val="20"/>
                <w:szCs w:val="20"/>
                <w:vertAlign w:val="superscript"/>
              </w:rPr>
              <w:t>th</w:t>
            </w:r>
            <w:r>
              <w:rPr>
                <w:sz w:val="20"/>
                <w:szCs w:val="20"/>
              </w:rPr>
              <w:t xml:space="preserve"> Nov</w:t>
            </w:r>
          </w:p>
        </w:tc>
        <w:tc>
          <w:tcPr>
            <w:tcW w:w="1275" w:type="dxa"/>
          </w:tcPr>
          <w:p w14:paraId="1700CC91" w14:textId="77777777" w:rsidR="002C227A" w:rsidRPr="002C3832" w:rsidRDefault="002C227A" w:rsidP="003D1858">
            <w:pPr>
              <w:spacing w:after="40"/>
              <w:rPr>
                <w:sz w:val="20"/>
                <w:szCs w:val="20"/>
              </w:rPr>
            </w:pPr>
            <w:r>
              <w:rPr>
                <w:sz w:val="20"/>
                <w:szCs w:val="20"/>
              </w:rPr>
              <w:t xml:space="preserve">Cahermore </w:t>
            </w:r>
          </w:p>
        </w:tc>
        <w:tc>
          <w:tcPr>
            <w:tcW w:w="3686" w:type="dxa"/>
          </w:tcPr>
          <w:p w14:paraId="782FADCB" w14:textId="77777777" w:rsidR="002C227A" w:rsidRDefault="002C227A" w:rsidP="003D1858">
            <w:pPr>
              <w:rPr>
                <w:sz w:val="20"/>
                <w:szCs w:val="20"/>
              </w:rPr>
            </w:pPr>
            <w:r>
              <w:rPr>
                <w:sz w:val="20"/>
                <w:szCs w:val="20"/>
              </w:rPr>
              <w:t>PJ Lowney, Limerick late of Lehanmore</w:t>
            </w:r>
          </w:p>
          <w:p w14:paraId="0B8B97DC" w14:textId="77777777" w:rsidR="002C227A" w:rsidRDefault="002C227A" w:rsidP="003D1858">
            <w:pPr>
              <w:rPr>
                <w:sz w:val="20"/>
                <w:szCs w:val="20"/>
              </w:rPr>
            </w:pPr>
          </w:p>
          <w:p w14:paraId="14B4A428" w14:textId="45D036BF" w:rsidR="002C227A" w:rsidRPr="00596933" w:rsidRDefault="002C227A" w:rsidP="003D1858">
            <w:pPr>
              <w:rPr>
                <w:sz w:val="20"/>
                <w:szCs w:val="20"/>
              </w:rPr>
            </w:pPr>
            <w:r>
              <w:rPr>
                <w:sz w:val="20"/>
                <w:szCs w:val="20"/>
              </w:rPr>
              <w:t xml:space="preserve">Remembering also The Holy Souls </w:t>
            </w:r>
          </w:p>
        </w:tc>
      </w:tr>
      <w:tr w:rsidR="002C227A" w:rsidRPr="002C3832" w14:paraId="30ADC3B4" w14:textId="77777777" w:rsidTr="009453E1">
        <w:tc>
          <w:tcPr>
            <w:tcW w:w="1418" w:type="dxa"/>
          </w:tcPr>
          <w:p w14:paraId="311E588E" w14:textId="77777777" w:rsidR="002C227A" w:rsidRPr="002C3832" w:rsidRDefault="002C227A" w:rsidP="003D1858">
            <w:pPr>
              <w:spacing w:after="40"/>
              <w:rPr>
                <w:sz w:val="20"/>
                <w:szCs w:val="20"/>
              </w:rPr>
            </w:pPr>
            <w:r w:rsidRPr="002C3832">
              <w:rPr>
                <w:sz w:val="20"/>
                <w:szCs w:val="20"/>
              </w:rPr>
              <w:t>Friday</w:t>
            </w:r>
          </w:p>
        </w:tc>
        <w:tc>
          <w:tcPr>
            <w:tcW w:w="1276" w:type="dxa"/>
          </w:tcPr>
          <w:p w14:paraId="74381CB8" w14:textId="382322EC" w:rsidR="002C227A" w:rsidRPr="002C3832" w:rsidRDefault="002C227A" w:rsidP="003D1858">
            <w:pPr>
              <w:spacing w:after="40"/>
              <w:rPr>
                <w:sz w:val="20"/>
                <w:szCs w:val="20"/>
              </w:rPr>
            </w:pPr>
            <w:r>
              <w:rPr>
                <w:sz w:val="20"/>
                <w:szCs w:val="20"/>
              </w:rPr>
              <w:t>08</w:t>
            </w:r>
            <w:r w:rsidRPr="002C227A">
              <w:rPr>
                <w:sz w:val="20"/>
                <w:szCs w:val="20"/>
                <w:vertAlign w:val="superscript"/>
              </w:rPr>
              <w:t>th</w:t>
            </w:r>
            <w:r>
              <w:rPr>
                <w:sz w:val="20"/>
                <w:szCs w:val="20"/>
              </w:rPr>
              <w:t xml:space="preserve"> Nov</w:t>
            </w:r>
          </w:p>
        </w:tc>
        <w:tc>
          <w:tcPr>
            <w:tcW w:w="1275" w:type="dxa"/>
          </w:tcPr>
          <w:p w14:paraId="27B2B695" w14:textId="77777777" w:rsidR="002C227A" w:rsidRPr="002C3832" w:rsidRDefault="002C227A" w:rsidP="003D1858">
            <w:pPr>
              <w:spacing w:after="40"/>
              <w:rPr>
                <w:sz w:val="20"/>
                <w:szCs w:val="20"/>
              </w:rPr>
            </w:pPr>
            <w:r>
              <w:rPr>
                <w:sz w:val="20"/>
                <w:szCs w:val="20"/>
              </w:rPr>
              <w:t>Allihies</w:t>
            </w:r>
          </w:p>
        </w:tc>
        <w:tc>
          <w:tcPr>
            <w:tcW w:w="3686" w:type="dxa"/>
          </w:tcPr>
          <w:p w14:paraId="669CFA85" w14:textId="77777777" w:rsidR="002C227A" w:rsidRDefault="002C227A" w:rsidP="003D1858">
            <w:pPr>
              <w:spacing w:after="40"/>
              <w:rPr>
                <w:sz w:val="20"/>
                <w:szCs w:val="20"/>
              </w:rPr>
            </w:pPr>
            <w:r>
              <w:rPr>
                <w:sz w:val="20"/>
                <w:szCs w:val="20"/>
              </w:rPr>
              <w:t>Noreen O’Connor nee O’Sullivan-Brohill</w:t>
            </w:r>
          </w:p>
          <w:p w14:paraId="183E5A35" w14:textId="2E14F71D" w:rsidR="002C227A" w:rsidRDefault="002C227A" w:rsidP="003D1858">
            <w:pPr>
              <w:spacing w:after="40"/>
              <w:rPr>
                <w:sz w:val="20"/>
                <w:szCs w:val="20"/>
              </w:rPr>
            </w:pPr>
            <w:r>
              <w:rPr>
                <w:sz w:val="20"/>
                <w:szCs w:val="20"/>
              </w:rPr>
              <w:t>Dublin &amp; Cluin. Anniversary Mas</w:t>
            </w:r>
            <w:r w:rsidR="00697094">
              <w:rPr>
                <w:sz w:val="20"/>
                <w:szCs w:val="20"/>
              </w:rPr>
              <w:t>s</w:t>
            </w:r>
          </w:p>
          <w:p w14:paraId="3B63DEB7" w14:textId="77777777" w:rsidR="002C227A" w:rsidRDefault="002C227A" w:rsidP="003D1858">
            <w:pPr>
              <w:spacing w:after="40"/>
              <w:rPr>
                <w:sz w:val="20"/>
                <w:szCs w:val="20"/>
              </w:rPr>
            </w:pPr>
          </w:p>
          <w:p w14:paraId="111D6B65" w14:textId="269314CD" w:rsidR="002C227A" w:rsidRPr="002C3832" w:rsidRDefault="002C227A" w:rsidP="003D1858">
            <w:pPr>
              <w:spacing w:after="40"/>
              <w:rPr>
                <w:sz w:val="20"/>
                <w:szCs w:val="20"/>
              </w:rPr>
            </w:pPr>
            <w:r>
              <w:rPr>
                <w:sz w:val="20"/>
                <w:szCs w:val="20"/>
              </w:rPr>
              <w:t>Remembering also The Holy Souls</w:t>
            </w:r>
          </w:p>
        </w:tc>
      </w:tr>
      <w:tr w:rsidR="002C227A" w:rsidRPr="00B360CC" w14:paraId="6D71B0CA" w14:textId="77777777" w:rsidTr="009453E1">
        <w:tc>
          <w:tcPr>
            <w:tcW w:w="1418" w:type="dxa"/>
          </w:tcPr>
          <w:p w14:paraId="1539AB35" w14:textId="77777777" w:rsidR="002C227A" w:rsidRPr="00B360CC" w:rsidRDefault="002C227A" w:rsidP="003D1858">
            <w:pPr>
              <w:spacing w:after="40"/>
              <w:rPr>
                <w:sz w:val="20"/>
                <w:szCs w:val="20"/>
              </w:rPr>
            </w:pPr>
            <w:r w:rsidRPr="00B360CC">
              <w:rPr>
                <w:sz w:val="20"/>
                <w:szCs w:val="20"/>
              </w:rPr>
              <w:t>Sunday</w:t>
            </w:r>
          </w:p>
        </w:tc>
        <w:tc>
          <w:tcPr>
            <w:tcW w:w="1276" w:type="dxa"/>
          </w:tcPr>
          <w:p w14:paraId="6069C96C" w14:textId="4FE86F98" w:rsidR="002C227A" w:rsidRPr="00B360CC" w:rsidRDefault="002C227A" w:rsidP="003D1858">
            <w:pPr>
              <w:spacing w:after="40"/>
              <w:rPr>
                <w:sz w:val="20"/>
                <w:szCs w:val="20"/>
              </w:rPr>
            </w:pPr>
            <w:r>
              <w:rPr>
                <w:sz w:val="20"/>
                <w:szCs w:val="20"/>
              </w:rPr>
              <w:t>10</w:t>
            </w:r>
            <w:r w:rsidRPr="002C227A">
              <w:rPr>
                <w:sz w:val="20"/>
                <w:szCs w:val="20"/>
                <w:vertAlign w:val="superscript"/>
              </w:rPr>
              <w:t>th</w:t>
            </w:r>
            <w:r>
              <w:rPr>
                <w:sz w:val="20"/>
                <w:szCs w:val="20"/>
              </w:rPr>
              <w:t xml:space="preserve"> Nov</w:t>
            </w:r>
          </w:p>
        </w:tc>
        <w:tc>
          <w:tcPr>
            <w:tcW w:w="1275" w:type="dxa"/>
          </w:tcPr>
          <w:p w14:paraId="556124C7" w14:textId="77777777" w:rsidR="002C227A" w:rsidRPr="00B360CC" w:rsidRDefault="002C227A" w:rsidP="003D1858">
            <w:pPr>
              <w:spacing w:after="40"/>
              <w:rPr>
                <w:sz w:val="20"/>
                <w:szCs w:val="20"/>
              </w:rPr>
            </w:pPr>
            <w:r w:rsidRPr="00B360CC">
              <w:rPr>
                <w:sz w:val="20"/>
                <w:szCs w:val="20"/>
              </w:rPr>
              <w:t>Cahermore</w:t>
            </w:r>
          </w:p>
        </w:tc>
        <w:tc>
          <w:tcPr>
            <w:tcW w:w="3686" w:type="dxa"/>
          </w:tcPr>
          <w:p w14:paraId="56478110" w14:textId="77777777" w:rsidR="002C227A" w:rsidRDefault="002C227A" w:rsidP="003D1858">
            <w:pPr>
              <w:spacing w:after="40"/>
              <w:rPr>
                <w:sz w:val="20"/>
                <w:szCs w:val="20"/>
              </w:rPr>
            </w:pPr>
            <w:r>
              <w:rPr>
                <w:sz w:val="20"/>
                <w:szCs w:val="20"/>
              </w:rPr>
              <w:t>Bernie O’Sullivan, Cahermore</w:t>
            </w:r>
          </w:p>
          <w:p w14:paraId="792282E1" w14:textId="77777777" w:rsidR="002C227A" w:rsidRDefault="002C227A" w:rsidP="003D1858">
            <w:pPr>
              <w:spacing w:after="40"/>
              <w:rPr>
                <w:sz w:val="20"/>
                <w:szCs w:val="20"/>
              </w:rPr>
            </w:pPr>
            <w:r>
              <w:rPr>
                <w:sz w:val="20"/>
                <w:szCs w:val="20"/>
              </w:rPr>
              <w:t>Anniversary Mass</w:t>
            </w:r>
          </w:p>
          <w:p w14:paraId="7C96B131" w14:textId="77777777" w:rsidR="002C227A" w:rsidRDefault="002C227A" w:rsidP="003D1858">
            <w:pPr>
              <w:spacing w:after="40"/>
              <w:rPr>
                <w:sz w:val="20"/>
                <w:szCs w:val="20"/>
              </w:rPr>
            </w:pPr>
          </w:p>
          <w:p w14:paraId="4382011E" w14:textId="0D8C59A5" w:rsidR="002C227A" w:rsidRPr="00B360CC" w:rsidRDefault="002C227A" w:rsidP="003D1858">
            <w:pPr>
              <w:spacing w:after="40"/>
              <w:rPr>
                <w:sz w:val="20"/>
                <w:szCs w:val="20"/>
              </w:rPr>
            </w:pPr>
            <w:r>
              <w:rPr>
                <w:sz w:val="20"/>
                <w:szCs w:val="20"/>
              </w:rPr>
              <w:t>Remembering also The Holy Souls</w:t>
            </w:r>
          </w:p>
        </w:tc>
      </w:tr>
    </w:tbl>
    <w:p w14:paraId="6C930E09" w14:textId="77777777" w:rsidR="002323FC" w:rsidRDefault="002323FC" w:rsidP="004C7ABC">
      <w:pPr>
        <w:spacing w:after="40"/>
        <w:rPr>
          <w:b/>
          <w:bCs/>
          <w:sz w:val="20"/>
          <w:szCs w:val="20"/>
        </w:rPr>
      </w:pPr>
    </w:p>
    <w:p w14:paraId="272588EF" w14:textId="06F8B89D" w:rsidR="002323FC" w:rsidRDefault="002323FC" w:rsidP="002323FC">
      <w:pPr>
        <w:spacing w:after="40"/>
        <w:rPr>
          <w:b/>
          <w:i/>
          <w:iCs/>
          <w:sz w:val="20"/>
          <w:szCs w:val="20"/>
        </w:rPr>
      </w:pPr>
      <w:r w:rsidRPr="00B360CC">
        <w:rPr>
          <w:b/>
          <w:i/>
          <w:iCs/>
          <w:sz w:val="20"/>
          <w:szCs w:val="20"/>
        </w:rPr>
        <w:t>Mass Intentions for Weekend</w:t>
      </w:r>
      <w:r>
        <w:rPr>
          <w:b/>
          <w:i/>
          <w:iCs/>
          <w:sz w:val="20"/>
          <w:szCs w:val="20"/>
        </w:rPr>
        <w:t xml:space="preserve"> 16</w:t>
      </w:r>
      <w:r w:rsidRPr="002323FC">
        <w:rPr>
          <w:b/>
          <w:i/>
          <w:iCs/>
          <w:sz w:val="20"/>
          <w:szCs w:val="20"/>
          <w:vertAlign w:val="superscript"/>
        </w:rPr>
        <w:t>th</w:t>
      </w:r>
      <w:r>
        <w:rPr>
          <w:b/>
          <w:i/>
          <w:iCs/>
          <w:sz w:val="20"/>
          <w:szCs w:val="20"/>
        </w:rPr>
        <w:t xml:space="preserve"> &amp; 17</w:t>
      </w:r>
      <w:r w:rsidRPr="002323FC">
        <w:rPr>
          <w:b/>
          <w:i/>
          <w:iCs/>
          <w:sz w:val="20"/>
          <w:szCs w:val="20"/>
          <w:vertAlign w:val="superscript"/>
        </w:rPr>
        <w:t>th</w:t>
      </w:r>
      <w:r>
        <w:rPr>
          <w:b/>
          <w:i/>
          <w:iCs/>
          <w:sz w:val="20"/>
          <w:szCs w:val="20"/>
        </w:rPr>
        <w:t xml:space="preserve">  Nov -  33rd </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356"/>
        <w:gridCol w:w="1272"/>
        <w:gridCol w:w="1356"/>
        <w:gridCol w:w="3671"/>
      </w:tblGrid>
      <w:tr w:rsidR="002323FC" w:rsidRPr="00B360CC" w14:paraId="3175ABF2" w14:textId="77777777" w:rsidTr="00B8071E">
        <w:tc>
          <w:tcPr>
            <w:tcW w:w="1356" w:type="dxa"/>
          </w:tcPr>
          <w:p w14:paraId="660309D2" w14:textId="68FD545D" w:rsidR="002323FC" w:rsidRPr="00BF0A2C" w:rsidRDefault="002323FC" w:rsidP="00B8071E">
            <w:pPr>
              <w:spacing w:after="40"/>
              <w:rPr>
                <w:b/>
                <w:bCs/>
                <w:sz w:val="20"/>
                <w:szCs w:val="20"/>
              </w:rPr>
            </w:pPr>
            <w:r>
              <w:rPr>
                <w:b/>
                <w:bCs/>
                <w:sz w:val="20"/>
                <w:szCs w:val="20"/>
              </w:rPr>
              <w:t>November</w:t>
            </w:r>
          </w:p>
        </w:tc>
        <w:tc>
          <w:tcPr>
            <w:tcW w:w="1272" w:type="dxa"/>
          </w:tcPr>
          <w:p w14:paraId="1D9CA4B1" w14:textId="77777777" w:rsidR="002323FC" w:rsidRPr="00B360CC" w:rsidRDefault="002323FC" w:rsidP="00B8071E">
            <w:pPr>
              <w:spacing w:after="40"/>
              <w:rPr>
                <w:sz w:val="20"/>
                <w:szCs w:val="20"/>
              </w:rPr>
            </w:pPr>
          </w:p>
        </w:tc>
        <w:tc>
          <w:tcPr>
            <w:tcW w:w="1356" w:type="dxa"/>
          </w:tcPr>
          <w:p w14:paraId="1D66E741" w14:textId="77777777" w:rsidR="002323FC" w:rsidRPr="00B360CC" w:rsidRDefault="002323FC" w:rsidP="00B8071E">
            <w:pPr>
              <w:spacing w:after="40"/>
              <w:rPr>
                <w:sz w:val="20"/>
                <w:szCs w:val="20"/>
              </w:rPr>
            </w:pPr>
          </w:p>
        </w:tc>
        <w:tc>
          <w:tcPr>
            <w:tcW w:w="3671" w:type="dxa"/>
          </w:tcPr>
          <w:p w14:paraId="0FC270FF" w14:textId="77777777" w:rsidR="002323FC" w:rsidRPr="00B360CC" w:rsidRDefault="002323FC" w:rsidP="00B8071E">
            <w:pPr>
              <w:spacing w:after="40"/>
              <w:rPr>
                <w:sz w:val="20"/>
                <w:szCs w:val="20"/>
              </w:rPr>
            </w:pPr>
          </w:p>
        </w:tc>
      </w:tr>
      <w:tr w:rsidR="002323FC" w:rsidRPr="00B360CC" w14:paraId="70312195" w14:textId="77777777" w:rsidTr="00B8071E">
        <w:tc>
          <w:tcPr>
            <w:tcW w:w="1356" w:type="dxa"/>
          </w:tcPr>
          <w:p w14:paraId="0A523D6E" w14:textId="7AC58FE5" w:rsidR="002323FC" w:rsidRPr="002C3832" w:rsidRDefault="002323FC" w:rsidP="00B8071E">
            <w:pPr>
              <w:spacing w:after="40"/>
              <w:rPr>
                <w:sz w:val="20"/>
                <w:szCs w:val="20"/>
              </w:rPr>
            </w:pPr>
            <w:r>
              <w:rPr>
                <w:sz w:val="20"/>
                <w:szCs w:val="20"/>
              </w:rPr>
              <w:t>Thursday</w:t>
            </w:r>
          </w:p>
        </w:tc>
        <w:tc>
          <w:tcPr>
            <w:tcW w:w="1272" w:type="dxa"/>
          </w:tcPr>
          <w:p w14:paraId="100B68A0" w14:textId="031BFE4E" w:rsidR="002323FC" w:rsidRDefault="002323FC" w:rsidP="00B8071E">
            <w:pPr>
              <w:spacing w:after="40"/>
              <w:rPr>
                <w:sz w:val="20"/>
                <w:szCs w:val="20"/>
              </w:rPr>
            </w:pPr>
            <w:r>
              <w:rPr>
                <w:sz w:val="20"/>
                <w:szCs w:val="20"/>
              </w:rPr>
              <w:t>14</w:t>
            </w:r>
            <w:r w:rsidRPr="002323FC">
              <w:rPr>
                <w:sz w:val="20"/>
                <w:szCs w:val="20"/>
                <w:vertAlign w:val="superscript"/>
              </w:rPr>
              <w:t>th</w:t>
            </w:r>
            <w:r>
              <w:rPr>
                <w:sz w:val="20"/>
                <w:szCs w:val="20"/>
              </w:rPr>
              <w:t xml:space="preserve"> Nov</w:t>
            </w:r>
          </w:p>
        </w:tc>
        <w:tc>
          <w:tcPr>
            <w:tcW w:w="1356" w:type="dxa"/>
          </w:tcPr>
          <w:p w14:paraId="20B9766D" w14:textId="77777777" w:rsidR="002323FC" w:rsidRPr="002C3832" w:rsidRDefault="002323FC" w:rsidP="00B8071E">
            <w:pPr>
              <w:spacing w:after="40"/>
              <w:rPr>
                <w:sz w:val="20"/>
                <w:szCs w:val="20"/>
              </w:rPr>
            </w:pPr>
            <w:r>
              <w:rPr>
                <w:sz w:val="20"/>
                <w:szCs w:val="20"/>
              </w:rPr>
              <w:t>Cahermore</w:t>
            </w:r>
          </w:p>
        </w:tc>
        <w:tc>
          <w:tcPr>
            <w:tcW w:w="3671" w:type="dxa"/>
          </w:tcPr>
          <w:p w14:paraId="06010533" w14:textId="04D5024A" w:rsidR="002323FC" w:rsidRDefault="002323FC" w:rsidP="00B8071E">
            <w:pPr>
              <w:spacing w:after="40"/>
              <w:rPr>
                <w:sz w:val="20"/>
                <w:szCs w:val="20"/>
              </w:rPr>
            </w:pPr>
            <w:r>
              <w:rPr>
                <w:sz w:val="20"/>
                <w:szCs w:val="20"/>
              </w:rPr>
              <w:t>Mass for the Holy Souls</w:t>
            </w:r>
          </w:p>
        </w:tc>
      </w:tr>
      <w:tr w:rsidR="002323FC" w:rsidRPr="00B360CC" w14:paraId="2DE4CD57" w14:textId="77777777" w:rsidTr="00B8071E">
        <w:tc>
          <w:tcPr>
            <w:tcW w:w="1356" w:type="dxa"/>
          </w:tcPr>
          <w:p w14:paraId="19106CED" w14:textId="77777777" w:rsidR="002323FC" w:rsidRPr="002C3832" w:rsidRDefault="002323FC" w:rsidP="00B8071E">
            <w:pPr>
              <w:spacing w:after="40"/>
              <w:rPr>
                <w:sz w:val="20"/>
                <w:szCs w:val="20"/>
              </w:rPr>
            </w:pPr>
            <w:r w:rsidRPr="002C3832">
              <w:rPr>
                <w:sz w:val="20"/>
                <w:szCs w:val="20"/>
              </w:rPr>
              <w:t xml:space="preserve">Friday </w:t>
            </w:r>
          </w:p>
        </w:tc>
        <w:tc>
          <w:tcPr>
            <w:tcW w:w="1272" w:type="dxa"/>
          </w:tcPr>
          <w:p w14:paraId="262F7945" w14:textId="5E4DC7C6" w:rsidR="002323FC" w:rsidRPr="002C3832" w:rsidRDefault="002323FC" w:rsidP="00B8071E">
            <w:pPr>
              <w:spacing w:after="40"/>
              <w:rPr>
                <w:sz w:val="20"/>
                <w:szCs w:val="20"/>
              </w:rPr>
            </w:pPr>
            <w:r>
              <w:rPr>
                <w:sz w:val="20"/>
                <w:szCs w:val="20"/>
              </w:rPr>
              <w:t>15</w:t>
            </w:r>
            <w:r w:rsidRPr="002323FC">
              <w:rPr>
                <w:sz w:val="20"/>
                <w:szCs w:val="20"/>
                <w:vertAlign w:val="superscript"/>
              </w:rPr>
              <w:t>th</w:t>
            </w:r>
            <w:r>
              <w:rPr>
                <w:sz w:val="20"/>
                <w:szCs w:val="20"/>
              </w:rPr>
              <w:t xml:space="preserve"> Nov</w:t>
            </w:r>
          </w:p>
        </w:tc>
        <w:tc>
          <w:tcPr>
            <w:tcW w:w="1356" w:type="dxa"/>
          </w:tcPr>
          <w:p w14:paraId="064C1640" w14:textId="77777777" w:rsidR="002323FC" w:rsidRPr="002C3832" w:rsidRDefault="002323FC" w:rsidP="00B8071E">
            <w:pPr>
              <w:spacing w:after="40"/>
              <w:rPr>
                <w:sz w:val="20"/>
                <w:szCs w:val="20"/>
              </w:rPr>
            </w:pPr>
            <w:r w:rsidRPr="002C3832">
              <w:rPr>
                <w:sz w:val="20"/>
                <w:szCs w:val="20"/>
              </w:rPr>
              <w:t>Allihies</w:t>
            </w:r>
          </w:p>
        </w:tc>
        <w:tc>
          <w:tcPr>
            <w:tcW w:w="3671" w:type="dxa"/>
          </w:tcPr>
          <w:p w14:paraId="43614EC6" w14:textId="77777777" w:rsidR="002323FC" w:rsidRDefault="002323FC" w:rsidP="00B8071E">
            <w:pPr>
              <w:spacing w:after="40"/>
              <w:rPr>
                <w:sz w:val="20"/>
                <w:szCs w:val="20"/>
              </w:rPr>
            </w:pPr>
            <w:r>
              <w:rPr>
                <w:sz w:val="20"/>
                <w:szCs w:val="20"/>
              </w:rPr>
              <w:t>Mary Kelly Lehanmore</w:t>
            </w:r>
          </w:p>
          <w:p w14:paraId="3B483B54" w14:textId="77777777" w:rsidR="002323FC" w:rsidRDefault="002323FC" w:rsidP="00B8071E">
            <w:pPr>
              <w:spacing w:after="40"/>
              <w:rPr>
                <w:sz w:val="20"/>
                <w:szCs w:val="20"/>
              </w:rPr>
            </w:pPr>
          </w:p>
          <w:p w14:paraId="6F6FC4FB" w14:textId="74CE8794" w:rsidR="002323FC" w:rsidRPr="003801C3" w:rsidRDefault="002323FC" w:rsidP="00B8071E">
            <w:pPr>
              <w:spacing w:after="40"/>
              <w:rPr>
                <w:sz w:val="20"/>
                <w:szCs w:val="20"/>
              </w:rPr>
            </w:pPr>
            <w:r>
              <w:rPr>
                <w:sz w:val="20"/>
                <w:szCs w:val="20"/>
              </w:rPr>
              <w:t>Remembering Also The Holy Souls</w:t>
            </w:r>
          </w:p>
        </w:tc>
      </w:tr>
      <w:tr w:rsidR="002323FC" w:rsidRPr="00B360CC" w14:paraId="194F3C3B" w14:textId="77777777" w:rsidTr="00B8071E">
        <w:tc>
          <w:tcPr>
            <w:tcW w:w="1356" w:type="dxa"/>
          </w:tcPr>
          <w:p w14:paraId="3DA65BB2" w14:textId="77777777" w:rsidR="002323FC" w:rsidRPr="00B360CC" w:rsidRDefault="002323FC" w:rsidP="00B8071E">
            <w:pPr>
              <w:spacing w:after="40"/>
              <w:rPr>
                <w:sz w:val="20"/>
                <w:szCs w:val="20"/>
              </w:rPr>
            </w:pPr>
            <w:r w:rsidRPr="00B360CC">
              <w:rPr>
                <w:sz w:val="20"/>
                <w:szCs w:val="20"/>
              </w:rPr>
              <w:t>Saturday</w:t>
            </w:r>
          </w:p>
        </w:tc>
        <w:tc>
          <w:tcPr>
            <w:tcW w:w="1272" w:type="dxa"/>
          </w:tcPr>
          <w:p w14:paraId="32189461" w14:textId="67B0318F" w:rsidR="002323FC" w:rsidRPr="00B360CC" w:rsidRDefault="002323FC" w:rsidP="00B8071E">
            <w:pPr>
              <w:spacing w:after="40"/>
              <w:rPr>
                <w:sz w:val="20"/>
                <w:szCs w:val="20"/>
              </w:rPr>
            </w:pPr>
            <w:r>
              <w:rPr>
                <w:sz w:val="20"/>
                <w:szCs w:val="20"/>
              </w:rPr>
              <w:t>16</w:t>
            </w:r>
            <w:r w:rsidRPr="002323FC">
              <w:rPr>
                <w:sz w:val="20"/>
                <w:szCs w:val="20"/>
                <w:vertAlign w:val="superscript"/>
              </w:rPr>
              <w:t>th</w:t>
            </w:r>
            <w:r>
              <w:rPr>
                <w:sz w:val="20"/>
                <w:szCs w:val="20"/>
              </w:rPr>
              <w:t xml:space="preserve"> No</w:t>
            </w:r>
            <w:r w:rsidR="009453E1">
              <w:rPr>
                <w:sz w:val="20"/>
                <w:szCs w:val="20"/>
              </w:rPr>
              <w:t>v</w:t>
            </w:r>
          </w:p>
        </w:tc>
        <w:tc>
          <w:tcPr>
            <w:tcW w:w="1356" w:type="dxa"/>
          </w:tcPr>
          <w:p w14:paraId="74012979" w14:textId="77777777" w:rsidR="002323FC" w:rsidRPr="00B360CC" w:rsidRDefault="002323FC" w:rsidP="00B8071E">
            <w:pPr>
              <w:spacing w:after="40"/>
              <w:rPr>
                <w:sz w:val="20"/>
                <w:szCs w:val="20"/>
              </w:rPr>
            </w:pPr>
            <w:r w:rsidRPr="00B360CC">
              <w:rPr>
                <w:sz w:val="20"/>
                <w:szCs w:val="20"/>
              </w:rPr>
              <w:t xml:space="preserve">Allihies </w:t>
            </w:r>
          </w:p>
        </w:tc>
        <w:tc>
          <w:tcPr>
            <w:tcW w:w="3671" w:type="dxa"/>
          </w:tcPr>
          <w:p w14:paraId="6BA0F7CC" w14:textId="71249E3B" w:rsidR="002323FC" w:rsidRPr="00B360CC" w:rsidRDefault="002323FC" w:rsidP="00B8071E">
            <w:pPr>
              <w:spacing w:after="40"/>
              <w:rPr>
                <w:sz w:val="20"/>
                <w:szCs w:val="20"/>
              </w:rPr>
            </w:pPr>
            <w:r>
              <w:rPr>
                <w:sz w:val="20"/>
                <w:szCs w:val="20"/>
              </w:rPr>
              <w:t>Mass for The Holy Souls</w:t>
            </w:r>
          </w:p>
        </w:tc>
      </w:tr>
    </w:tbl>
    <w:p w14:paraId="052E1D41" w14:textId="608E692D"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75A3C472" w14:textId="77777777" w:rsidR="00210931" w:rsidRPr="00210931" w:rsidRDefault="001C73F7" w:rsidP="005246CB">
      <w:pPr>
        <w:spacing w:after="40" w:line="240" w:lineRule="auto"/>
        <w:rPr>
          <w:rFonts w:asciiTheme="minorHAnsi" w:hAnsiTheme="minorHAnsi" w:cstheme="minorHAnsi"/>
          <w:b/>
          <w:bCs/>
          <w:color w:val="FF0000"/>
          <w:sz w:val="20"/>
          <w:szCs w:val="20"/>
        </w:rPr>
      </w:pPr>
      <w:r w:rsidRPr="00210931">
        <w:rPr>
          <w:rFonts w:asciiTheme="minorHAnsi" w:hAnsiTheme="minorHAnsi" w:cstheme="minorHAnsi"/>
          <w:b/>
          <w:bCs/>
          <w:sz w:val="20"/>
          <w:szCs w:val="20"/>
        </w:rPr>
        <w:t>F</w:t>
      </w:r>
      <w:r w:rsidR="007E7CB1" w:rsidRPr="00210931">
        <w:rPr>
          <w:rFonts w:asciiTheme="minorHAnsi" w:hAnsiTheme="minorHAnsi" w:cstheme="minorHAnsi"/>
          <w:b/>
          <w:bCs/>
          <w:sz w:val="20"/>
          <w:szCs w:val="20"/>
        </w:rPr>
        <w:t>or Mass, Christening</w:t>
      </w:r>
      <w:r w:rsidR="00E3446C" w:rsidRPr="00210931">
        <w:rPr>
          <w:rFonts w:asciiTheme="minorHAnsi" w:hAnsiTheme="minorHAnsi" w:cstheme="minorHAnsi"/>
          <w:b/>
          <w:bCs/>
          <w:sz w:val="20"/>
          <w:szCs w:val="20"/>
        </w:rPr>
        <w:t xml:space="preserve"> or</w:t>
      </w:r>
      <w:r w:rsidR="007E7CB1" w:rsidRPr="00210931">
        <w:rPr>
          <w:rFonts w:asciiTheme="minorHAnsi" w:hAnsiTheme="minorHAnsi" w:cstheme="minorHAnsi"/>
          <w:b/>
          <w:bCs/>
          <w:sz w:val="20"/>
          <w:szCs w:val="20"/>
        </w:rPr>
        <w:t xml:space="preserve"> Wedding bookings p</w:t>
      </w:r>
      <w:r w:rsidR="004C7ABC" w:rsidRPr="00210931">
        <w:rPr>
          <w:rFonts w:asciiTheme="minorHAnsi" w:hAnsiTheme="minorHAnsi" w:cstheme="minorHAnsi"/>
          <w:b/>
          <w:bCs/>
          <w:sz w:val="20"/>
          <w:szCs w:val="20"/>
        </w:rPr>
        <w:t>lease contact Claire at the parish office</w:t>
      </w:r>
      <w:r w:rsidR="00E3446C" w:rsidRPr="00210931">
        <w:rPr>
          <w:rFonts w:asciiTheme="minorHAnsi" w:hAnsiTheme="minorHAnsi" w:cstheme="minorHAnsi"/>
          <w:b/>
          <w:bCs/>
          <w:sz w:val="20"/>
          <w:szCs w:val="20"/>
        </w:rPr>
        <w:t xml:space="preserve">:  </w:t>
      </w:r>
      <w:r w:rsidR="004C7ABC" w:rsidRPr="00210931">
        <w:rPr>
          <w:rFonts w:asciiTheme="minorHAnsi" w:hAnsiTheme="minorHAnsi" w:cstheme="minorHAnsi"/>
          <w:b/>
          <w:bCs/>
          <w:sz w:val="20"/>
          <w:szCs w:val="20"/>
        </w:rPr>
        <w:t xml:space="preserve"> 086-8344354 or email </w:t>
      </w:r>
      <w:hyperlink r:id="rId10" w:history="1">
        <w:r w:rsidR="004C7ABC" w:rsidRPr="00210931">
          <w:rPr>
            <w:rStyle w:val="Hyperlink"/>
            <w:rFonts w:asciiTheme="minorHAnsi" w:hAnsiTheme="minorHAnsi" w:cstheme="minorHAnsi"/>
            <w:b/>
            <w:bCs/>
            <w:sz w:val="20"/>
            <w:szCs w:val="20"/>
          </w:rPr>
          <w:t>allihies@dioceseofkerry.ie</w:t>
        </w:r>
      </w:hyperlink>
      <w:r w:rsidR="004C7ABC" w:rsidRPr="00210931">
        <w:rPr>
          <w:rStyle w:val="Hyperlink"/>
          <w:rFonts w:asciiTheme="minorHAnsi" w:hAnsiTheme="minorHAnsi" w:cstheme="minorHAnsi"/>
          <w:b/>
          <w:bCs/>
          <w:sz w:val="20"/>
          <w:szCs w:val="20"/>
        </w:rPr>
        <w:t xml:space="preserve"> </w:t>
      </w:r>
      <w:r w:rsidR="004C7ABC" w:rsidRPr="00210931">
        <w:rPr>
          <w:rFonts w:asciiTheme="minorHAnsi" w:hAnsiTheme="minorHAnsi" w:cstheme="minorHAnsi"/>
          <w:b/>
          <w:bCs/>
          <w:sz w:val="20"/>
          <w:szCs w:val="20"/>
        </w:rPr>
        <w:t xml:space="preserve">  </w:t>
      </w:r>
      <w:r w:rsidR="006C5B93" w:rsidRPr="00210931">
        <w:rPr>
          <w:rFonts w:asciiTheme="minorHAnsi" w:hAnsiTheme="minorHAnsi" w:cstheme="minorHAnsi"/>
          <w:b/>
          <w:bCs/>
          <w:color w:val="FF0000"/>
          <w:sz w:val="20"/>
          <w:szCs w:val="20"/>
        </w:rPr>
        <w:t xml:space="preserve">Please Note </w:t>
      </w:r>
      <w:r w:rsidR="004C7ABC" w:rsidRPr="00210931">
        <w:rPr>
          <w:rFonts w:asciiTheme="minorHAnsi" w:hAnsiTheme="minorHAnsi" w:cstheme="minorHAnsi"/>
          <w:b/>
          <w:bCs/>
          <w:color w:val="FF0000"/>
          <w:sz w:val="20"/>
          <w:szCs w:val="20"/>
        </w:rPr>
        <w:t>Parish Office</w:t>
      </w:r>
      <w:bookmarkStart w:id="1" w:name="_Hlk158283977"/>
      <w:bookmarkEnd w:id="0"/>
      <w:r w:rsidR="007D2ACA" w:rsidRPr="00210931">
        <w:rPr>
          <w:rFonts w:asciiTheme="minorHAnsi" w:hAnsiTheme="minorHAnsi" w:cstheme="minorHAnsi"/>
          <w:b/>
          <w:bCs/>
          <w:color w:val="FF0000"/>
          <w:sz w:val="20"/>
          <w:szCs w:val="20"/>
        </w:rPr>
        <w:t xml:space="preserve"> opening hours Tues </w:t>
      </w:r>
      <w:r w:rsidR="003801C3" w:rsidRPr="00210931">
        <w:rPr>
          <w:rFonts w:asciiTheme="minorHAnsi" w:hAnsiTheme="minorHAnsi" w:cstheme="minorHAnsi"/>
          <w:b/>
          <w:bCs/>
          <w:color w:val="FF0000"/>
          <w:sz w:val="20"/>
          <w:szCs w:val="20"/>
        </w:rPr>
        <w:t xml:space="preserve">&amp; Thurs </w:t>
      </w:r>
      <w:r w:rsidR="007D2ACA" w:rsidRPr="00210931">
        <w:rPr>
          <w:rFonts w:asciiTheme="minorHAnsi" w:hAnsiTheme="minorHAnsi" w:cstheme="minorHAnsi"/>
          <w:b/>
          <w:bCs/>
          <w:color w:val="FF0000"/>
          <w:sz w:val="20"/>
          <w:szCs w:val="20"/>
        </w:rPr>
        <w:t>2pm until 6p</w:t>
      </w:r>
      <w:r w:rsidR="00156253" w:rsidRPr="00210931">
        <w:rPr>
          <w:rFonts w:asciiTheme="minorHAnsi" w:hAnsiTheme="minorHAnsi" w:cstheme="minorHAnsi"/>
          <w:b/>
          <w:bCs/>
          <w:color w:val="FF0000"/>
          <w:sz w:val="20"/>
          <w:szCs w:val="20"/>
        </w:rPr>
        <w:t>m</w:t>
      </w:r>
      <w:r w:rsidR="003801C3" w:rsidRPr="00210931">
        <w:rPr>
          <w:rFonts w:asciiTheme="minorHAnsi" w:hAnsiTheme="minorHAnsi" w:cstheme="minorHAnsi"/>
          <w:b/>
          <w:bCs/>
          <w:color w:val="FF0000"/>
          <w:sz w:val="20"/>
          <w:szCs w:val="20"/>
        </w:rPr>
        <w:t>.</w:t>
      </w:r>
      <w:r w:rsidR="00C122FF" w:rsidRPr="00210931">
        <w:rPr>
          <w:rFonts w:asciiTheme="minorHAnsi" w:hAnsiTheme="minorHAnsi" w:cstheme="minorHAnsi"/>
          <w:b/>
          <w:bCs/>
          <w:color w:val="FF0000"/>
          <w:sz w:val="20"/>
          <w:szCs w:val="20"/>
        </w:rPr>
        <w:t xml:space="preserve"> 2025 diary is now open</w:t>
      </w:r>
      <w:r w:rsidR="007026A3" w:rsidRPr="00210931">
        <w:rPr>
          <w:rFonts w:asciiTheme="minorHAnsi" w:hAnsiTheme="minorHAnsi" w:cstheme="minorHAnsi"/>
          <w:b/>
          <w:bCs/>
          <w:color w:val="FF0000"/>
          <w:sz w:val="20"/>
          <w:szCs w:val="20"/>
        </w:rPr>
        <w:t xml:space="preserve"> for mass bookings.</w:t>
      </w:r>
    </w:p>
    <w:p w14:paraId="68C5B494" w14:textId="77777777" w:rsidR="00210931" w:rsidRPr="00210931" w:rsidRDefault="00210931" w:rsidP="005246CB">
      <w:pPr>
        <w:spacing w:after="40" w:line="240" w:lineRule="auto"/>
        <w:rPr>
          <w:rFonts w:asciiTheme="minorHAnsi" w:hAnsiTheme="minorHAnsi" w:cstheme="minorHAnsi"/>
          <w:b/>
          <w:bCs/>
          <w:color w:val="FF0000"/>
          <w:sz w:val="20"/>
          <w:szCs w:val="20"/>
        </w:rPr>
      </w:pPr>
    </w:p>
    <w:p w14:paraId="3D3A5FBE" w14:textId="7B476C06" w:rsidR="00A37825" w:rsidRPr="00641438" w:rsidRDefault="004B05AA" w:rsidP="005246CB">
      <w:pPr>
        <w:spacing w:after="40" w:line="240" w:lineRule="auto"/>
        <w:rPr>
          <w:sz w:val="20"/>
          <w:szCs w:val="20"/>
        </w:rPr>
      </w:pPr>
      <w:r w:rsidRPr="00210931">
        <w:rPr>
          <w:rFonts w:asciiTheme="minorHAnsi" w:hAnsiTheme="minorHAnsi" w:cstheme="minorHAnsi"/>
          <w:b/>
          <w:bCs/>
          <w:sz w:val="20"/>
          <w:szCs w:val="20"/>
        </w:rPr>
        <w:t xml:space="preserve">Allihies Parish: </w:t>
      </w:r>
      <w:r w:rsidRPr="00210931">
        <w:rPr>
          <w:sz w:val="20"/>
          <w:szCs w:val="20"/>
        </w:rPr>
        <w:t xml:space="preserve">Many of the Parish Pastoral Councils find recruitment challenging and are looking for support from the diocese and from parishioners. They are looking especially for new members to support them in this work. </w:t>
      </w:r>
      <w:r w:rsidR="00A37825" w:rsidRPr="00641438">
        <w:rPr>
          <w:b/>
          <w:bCs/>
          <w:sz w:val="20"/>
          <w:szCs w:val="20"/>
        </w:rPr>
        <w:t>There will be a</w:t>
      </w:r>
      <w:r w:rsidR="00641438">
        <w:rPr>
          <w:b/>
          <w:bCs/>
          <w:sz w:val="20"/>
          <w:szCs w:val="20"/>
        </w:rPr>
        <w:t xml:space="preserve"> short</w:t>
      </w:r>
      <w:r w:rsidR="00A37825" w:rsidRPr="00641438">
        <w:rPr>
          <w:b/>
          <w:bCs/>
          <w:sz w:val="20"/>
          <w:szCs w:val="20"/>
        </w:rPr>
        <w:t xml:space="preserve"> meeting </w:t>
      </w:r>
      <w:r w:rsidR="00493B10" w:rsidRPr="00641438">
        <w:rPr>
          <w:b/>
          <w:bCs/>
          <w:sz w:val="20"/>
          <w:szCs w:val="20"/>
        </w:rPr>
        <w:t>Thurs</w:t>
      </w:r>
      <w:r w:rsidR="00A37825" w:rsidRPr="00641438">
        <w:rPr>
          <w:b/>
          <w:bCs/>
          <w:sz w:val="20"/>
          <w:szCs w:val="20"/>
        </w:rPr>
        <w:t xml:space="preserve"> 1</w:t>
      </w:r>
      <w:r w:rsidR="00493B10" w:rsidRPr="00641438">
        <w:rPr>
          <w:b/>
          <w:bCs/>
          <w:sz w:val="20"/>
          <w:szCs w:val="20"/>
        </w:rPr>
        <w:t>4</w:t>
      </w:r>
      <w:r w:rsidR="00A37825" w:rsidRPr="00641438">
        <w:rPr>
          <w:b/>
          <w:bCs/>
          <w:sz w:val="20"/>
          <w:szCs w:val="20"/>
          <w:vertAlign w:val="superscript"/>
        </w:rPr>
        <w:t>th</w:t>
      </w:r>
      <w:r w:rsidR="00A37825" w:rsidRPr="00641438">
        <w:rPr>
          <w:b/>
          <w:bCs/>
          <w:sz w:val="20"/>
          <w:szCs w:val="20"/>
        </w:rPr>
        <w:t xml:space="preserve"> Nov after </w:t>
      </w:r>
      <w:r w:rsidR="00493B10" w:rsidRPr="00641438">
        <w:rPr>
          <w:b/>
          <w:bCs/>
          <w:sz w:val="20"/>
          <w:szCs w:val="20"/>
        </w:rPr>
        <w:t>7.00</w:t>
      </w:r>
      <w:r w:rsidR="00A37825" w:rsidRPr="00641438">
        <w:rPr>
          <w:b/>
          <w:bCs/>
          <w:sz w:val="20"/>
          <w:szCs w:val="20"/>
        </w:rPr>
        <w:t xml:space="preserve">pm mass in </w:t>
      </w:r>
      <w:r w:rsidR="00493B10" w:rsidRPr="00641438">
        <w:rPr>
          <w:b/>
          <w:bCs/>
          <w:sz w:val="20"/>
          <w:szCs w:val="20"/>
        </w:rPr>
        <w:t>Cahermore</w:t>
      </w:r>
      <w:r w:rsidR="00A37825" w:rsidRPr="00641438">
        <w:rPr>
          <w:b/>
          <w:bCs/>
          <w:sz w:val="20"/>
          <w:szCs w:val="20"/>
        </w:rPr>
        <w:t xml:space="preserve"> for anyone interested.</w:t>
      </w:r>
    </w:p>
    <w:p w14:paraId="2025159D" w14:textId="77777777" w:rsidR="00641438" w:rsidRPr="00210931" w:rsidRDefault="00641438" w:rsidP="005246CB">
      <w:pPr>
        <w:spacing w:after="40" w:line="240" w:lineRule="auto"/>
        <w:rPr>
          <w:rFonts w:asciiTheme="minorHAnsi" w:hAnsiTheme="minorHAnsi" w:cstheme="minorHAnsi"/>
          <w:b/>
          <w:bCs/>
          <w:sz w:val="20"/>
          <w:szCs w:val="20"/>
        </w:rPr>
      </w:pPr>
    </w:p>
    <w:p w14:paraId="6847D515" w14:textId="102A665C" w:rsidR="00CA1270" w:rsidRPr="00210931" w:rsidRDefault="007026A3" w:rsidP="00CA1270">
      <w:pPr>
        <w:rPr>
          <w:sz w:val="20"/>
          <w:szCs w:val="20"/>
        </w:rPr>
      </w:pPr>
      <w:r w:rsidRPr="00210931">
        <w:rPr>
          <w:b/>
          <w:bCs/>
          <w:sz w:val="20"/>
          <w:szCs w:val="20"/>
        </w:rPr>
        <w:t xml:space="preserve">Allihies Parish </w:t>
      </w:r>
      <w:r w:rsidR="00CA1270" w:rsidRPr="00210931">
        <w:rPr>
          <w:b/>
          <w:bCs/>
          <w:sz w:val="20"/>
          <w:szCs w:val="20"/>
        </w:rPr>
        <w:t>N</w:t>
      </w:r>
      <w:r w:rsidRPr="00210931">
        <w:rPr>
          <w:b/>
          <w:bCs/>
          <w:sz w:val="20"/>
          <w:szCs w:val="20"/>
        </w:rPr>
        <w:t xml:space="preserve">ovember </w:t>
      </w:r>
      <w:r w:rsidR="00CA1270" w:rsidRPr="00210931">
        <w:rPr>
          <w:b/>
          <w:bCs/>
          <w:sz w:val="20"/>
          <w:szCs w:val="20"/>
        </w:rPr>
        <w:t>M</w:t>
      </w:r>
      <w:r w:rsidRPr="00210931">
        <w:rPr>
          <w:b/>
          <w:bCs/>
          <w:sz w:val="20"/>
          <w:szCs w:val="20"/>
        </w:rPr>
        <w:t>asses</w:t>
      </w:r>
      <w:r w:rsidR="00CA1270" w:rsidRPr="00210931">
        <w:rPr>
          <w:b/>
          <w:bCs/>
          <w:sz w:val="20"/>
          <w:szCs w:val="20"/>
        </w:rPr>
        <w:t xml:space="preserve"> </w:t>
      </w:r>
      <w:r w:rsidRPr="00210931">
        <w:rPr>
          <w:b/>
          <w:bCs/>
          <w:sz w:val="20"/>
          <w:szCs w:val="20"/>
        </w:rPr>
        <w:t>for</w:t>
      </w:r>
      <w:r w:rsidR="00CA1270" w:rsidRPr="00210931">
        <w:rPr>
          <w:b/>
          <w:bCs/>
          <w:sz w:val="20"/>
          <w:szCs w:val="20"/>
        </w:rPr>
        <w:t xml:space="preserve"> T</w:t>
      </w:r>
      <w:r w:rsidRPr="00210931">
        <w:rPr>
          <w:b/>
          <w:bCs/>
          <w:sz w:val="20"/>
          <w:szCs w:val="20"/>
        </w:rPr>
        <w:t>he</w:t>
      </w:r>
      <w:r w:rsidR="00CA1270" w:rsidRPr="00210931">
        <w:rPr>
          <w:b/>
          <w:bCs/>
          <w:sz w:val="20"/>
          <w:szCs w:val="20"/>
        </w:rPr>
        <w:t xml:space="preserve"> HOLY SOULS:</w:t>
      </w:r>
      <w:r w:rsidR="00CA1270" w:rsidRPr="00210931">
        <w:rPr>
          <w:sz w:val="20"/>
          <w:szCs w:val="20"/>
        </w:rPr>
        <w:t xml:space="preserve"> You will find a purple offering envelope in your box of Parish Envelopes together with a sheet to list the names of your deceased relatives &amp; friends. Please place the envelopes, in the collection basket at the weekend masses. Your loved ones will be especially remembered on the FEAST OF ALL SAINTS, Friday 1</w:t>
      </w:r>
      <w:r w:rsidR="00CA1270" w:rsidRPr="00210931">
        <w:rPr>
          <w:sz w:val="20"/>
          <w:szCs w:val="20"/>
          <w:vertAlign w:val="superscript"/>
        </w:rPr>
        <w:t>st</w:t>
      </w:r>
      <w:r w:rsidR="00CA1270" w:rsidRPr="00210931">
        <w:rPr>
          <w:sz w:val="20"/>
          <w:szCs w:val="20"/>
        </w:rPr>
        <w:t xml:space="preserve"> Nov, FEAST OF ALL SOULS, Saturday 2</w:t>
      </w:r>
      <w:r w:rsidR="00CA1270" w:rsidRPr="00210931">
        <w:rPr>
          <w:sz w:val="20"/>
          <w:szCs w:val="20"/>
          <w:vertAlign w:val="superscript"/>
        </w:rPr>
        <w:t>nd</w:t>
      </w:r>
      <w:r w:rsidR="00CA1270" w:rsidRPr="00210931">
        <w:rPr>
          <w:sz w:val="20"/>
          <w:szCs w:val="20"/>
        </w:rPr>
        <w:t xml:space="preserve">  Nov, and at all November Masses, celebrated in the parish</w:t>
      </w:r>
      <w:r w:rsidR="004B05AA" w:rsidRPr="00210931">
        <w:rPr>
          <w:sz w:val="20"/>
          <w:szCs w:val="20"/>
        </w:rPr>
        <w:t>.</w:t>
      </w:r>
    </w:p>
    <w:p w14:paraId="1F000C54" w14:textId="46A5D7F0" w:rsidR="005754B2" w:rsidRPr="00210931" w:rsidRDefault="005754B2" w:rsidP="005754B2">
      <w:pPr>
        <w:jc w:val="both"/>
        <w:rPr>
          <w:sz w:val="20"/>
          <w:szCs w:val="20"/>
        </w:rPr>
      </w:pPr>
      <w:r w:rsidRPr="00210931">
        <w:rPr>
          <w:b/>
          <w:bCs/>
          <w:color w:val="70AD47" w:themeColor="accent6"/>
          <w:sz w:val="20"/>
          <w:szCs w:val="20"/>
        </w:rPr>
        <w:t>Cahermore National School</w:t>
      </w:r>
      <w:r w:rsidRPr="00210931">
        <w:rPr>
          <w:sz w:val="20"/>
          <w:szCs w:val="20"/>
        </w:rPr>
        <w:t>:  31 Card Drive at Cahermore NS on Fri 15</w:t>
      </w:r>
      <w:r w:rsidRPr="00210931">
        <w:rPr>
          <w:sz w:val="20"/>
          <w:szCs w:val="20"/>
          <w:vertAlign w:val="superscript"/>
        </w:rPr>
        <w:t>th</w:t>
      </w:r>
      <w:r w:rsidRPr="00210931">
        <w:rPr>
          <w:sz w:val="20"/>
          <w:szCs w:val="20"/>
        </w:rPr>
        <w:t xml:space="preserve"> Nov at 19.30pm.</w:t>
      </w:r>
      <w:r w:rsidR="00DE215C">
        <w:rPr>
          <w:sz w:val="20"/>
          <w:szCs w:val="20"/>
        </w:rPr>
        <w:t xml:space="preserve"> Doors open at 19:00pm.</w:t>
      </w:r>
      <w:r w:rsidRPr="00210931">
        <w:rPr>
          <w:sz w:val="20"/>
          <w:szCs w:val="20"/>
        </w:rPr>
        <w:t xml:space="preserve"> Everybody welcome €15 per person. Please book in advance to secure your place 083-8227557. Raffle and refreshments on the night</w:t>
      </w:r>
      <w:r w:rsidR="00DE215C">
        <w:rPr>
          <w:sz w:val="20"/>
          <w:szCs w:val="20"/>
        </w:rPr>
        <w:t>.</w:t>
      </w:r>
    </w:p>
    <w:p w14:paraId="5B4333D7" w14:textId="77777777" w:rsidR="005C213A" w:rsidRDefault="005C213A" w:rsidP="00210931">
      <w:pPr>
        <w:spacing w:after="40" w:line="240" w:lineRule="auto"/>
        <w:rPr>
          <w:sz w:val="20"/>
          <w:szCs w:val="20"/>
          <w:lang w:val="en-IE"/>
        </w:rPr>
      </w:pPr>
    </w:p>
    <w:p w14:paraId="7E9F9524" w14:textId="42EC60E2" w:rsidR="005C213A" w:rsidRPr="005C213A" w:rsidRDefault="005C213A" w:rsidP="005C213A">
      <w:pPr>
        <w:spacing w:after="40" w:line="240" w:lineRule="auto"/>
        <w:rPr>
          <w:b/>
          <w:bCs/>
          <w:sz w:val="20"/>
          <w:szCs w:val="20"/>
        </w:rPr>
      </w:pPr>
      <w:r w:rsidRPr="00210931">
        <w:rPr>
          <w:b/>
          <w:bCs/>
          <w:sz w:val="20"/>
          <w:szCs w:val="20"/>
          <w:lang w:val="en-IE"/>
        </w:rPr>
        <w:t>Beara West Family Resource Centre</w:t>
      </w:r>
      <w:r w:rsidRPr="005C213A">
        <w:rPr>
          <w:b/>
          <w:bCs/>
          <w:sz w:val="20"/>
          <w:szCs w:val="20"/>
        </w:rPr>
        <w:t xml:space="preserve"> Low-cost Counselling</w:t>
      </w:r>
      <w:r>
        <w:rPr>
          <w:b/>
          <w:bCs/>
          <w:sz w:val="20"/>
          <w:szCs w:val="20"/>
        </w:rPr>
        <w:t xml:space="preserve">: </w:t>
      </w:r>
      <w:r w:rsidRPr="005C213A">
        <w:rPr>
          <w:sz w:val="20"/>
          <w:szCs w:val="20"/>
        </w:rPr>
        <w:t>Counselling provides a private space where we can talk through the difficulties, we face in our lives with a trained therapist who will offer personal support. We can link people in with local counsellors and therapists for low-cost counselling. To enquire, please phone 027 70998</w:t>
      </w:r>
    </w:p>
    <w:bookmarkEnd w:id="1"/>
    <w:p w14:paraId="2E21705F" w14:textId="77777777" w:rsidR="00ED3EF0" w:rsidRDefault="00ED3EF0" w:rsidP="00F077AF">
      <w:pPr>
        <w:spacing w:after="40" w:line="240" w:lineRule="auto"/>
        <w:rPr>
          <w:sz w:val="20"/>
          <w:szCs w:val="20"/>
        </w:rPr>
      </w:pPr>
    </w:p>
    <w:p w14:paraId="07059AEC" w14:textId="11DD3A7D" w:rsidR="009571F9" w:rsidRPr="009571F9" w:rsidRDefault="009571F9" w:rsidP="009571F9">
      <w:pPr>
        <w:spacing w:after="40" w:line="240" w:lineRule="auto"/>
        <w:rPr>
          <w:b/>
          <w:bCs/>
          <w:sz w:val="20"/>
          <w:szCs w:val="20"/>
          <w:lang w:val="en-IE"/>
        </w:rPr>
      </w:pPr>
      <w:r w:rsidRPr="009571F9">
        <w:rPr>
          <w:b/>
          <w:bCs/>
          <w:sz w:val="20"/>
          <w:szCs w:val="20"/>
          <w:lang w:val="en-IE"/>
        </w:rPr>
        <w:t>Relic of Carlo Acutis in West Kerry</w:t>
      </w:r>
      <w:r>
        <w:rPr>
          <w:b/>
          <w:bCs/>
          <w:sz w:val="20"/>
          <w:szCs w:val="20"/>
          <w:lang w:val="en-IE"/>
        </w:rPr>
        <w:t xml:space="preserve">: </w:t>
      </w:r>
      <w:r w:rsidRPr="009571F9">
        <w:rPr>
          <w:sz w:val="20"/>
          <w:szCs w:val="20"/>
          <w:lang w:val="en-IE"/>
        </w:rPr>
        <w:t xml:space="preserve">You are invited to join Ballyferriter parish as they welcome the Carlo Acutis relic on Friday Nov 22 @ 2pm. The visit of the relic will conclude on Saturday Nov 23 with Mass celebrated by Bishop Ray Browne at 4pm. Further details are available on </w:t>
      </w:r>
      <w:hyperlink r:id="rId11" w:history="1">
        <w:r w:rsidRPr="009571F9">
          <w:rPr>
            <w:rStyle w:val="Hyperlink"/>
            <w:sz w:val="20"/>
            <w:szCs w:val="20"/>
            <w:lang w:val="en-IE"/>
          </w:rPr>
          <w:t>www.dioceseofkerry.ie</w:t>
        </w:r>
      </w:hyperlink>
    </w:p>
    <w:p w14:paraId="65B54ABF" w14:textId="77777777" w:rsidR="002323FC" w:rsidRDefault="002323FC" w:rsidP="00F077AF">
      <w:pPr>
        <w:spacing w:after="40" w:line="240" w:lineRule="auto"/>
        <w:rPr>
          <w:sz w:val="20"/>
          <w:szCs w:val="20"/>
        </w:rPr>
      </w:pPr>
    </w:p>
    <w:p w14:paraId="46FC04B2" w14:textId="41B839F6"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Prayer For The Dead For November</w:t>
      </w:r>
    </w:p>
    <w:p w14:paraId="4D4D0930" w14:textId="77777777"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Into your hands, O Lord,</w:t>
      </w:r>
    </w:p>
    <w:p w14:paraId="1F665F31" w14:textId="77777777"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we humbly entrust our brothers and sisters.</w:t>
      </w:r>
    </w:p>
    <w:p w14:paraId="355E8BBB" w14:textId="77777777"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In this life you embraced them with your tender love;</w:t>
      </w:r>
    </w:p>
    <w:p w14:paraId="07234FDE" w14:textId="77777777"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deliver them now from every evil and bid them eternal rest.</w:t>
      </w:r>
    </w:p>
    <w:p w14:paraId="70BB9D56" w14:textId="77777777"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The old order has passed away:</w:t>
      </w:r>
    </w:p>
    <w:p w14:paraId="688FD417" w14:textId="77777777"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welcome them into paradise, where there will be no sorrow, no weeping or pain,</w:t>
      </w:r>
    </w:p>
    <w:p w14:paraId="70C86D44" w14:textId="77777777"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but fullness of peace and joy</w:t>
      </w:r>
    </w:p>
    <w:p w14:paraId="5414ADA8" w14:textId="77777777" w:rsidR="009571F9" w:rsidRPr="009571F9" w:rsidRDefault="009571F9" w:rsidP="009571F9">
      <w:pPr>
        <w:spacing w:after="40" w:line="240" w:lineRule="auto"/>
        <w:jc w:val="center"/>
        <w:rPr>
          <w:b/>
          <w:bCs/>
          <w:color w:val="7030A0"/>
          <w:sz w:val="20"/>
          <w:szCs w:val="20"/>
          <w:lang w:val="en-IE"/>
        </w:rPr>
      </w:pPr>
      <w:r w:rsidRPr="009571F9">
        <w:rPr>
          <w:b/>
          <w:bCs/>
          <w:color w:val="7030A0"/>
          <w:sz w:val="20"/>
          <w:szCs w:val="20"/>
          <w:lang w:val="en-IE"/>
        </w:rPr>
        <w:t>with your Son and the Holy Spirit forever and ever. Amen.</w:t>
      </w:r>
    </w:p>
    <w:p w14:paraId="79A32AFD" w14:textId="7D4A9E7A" w:rsidR="009571F9" w:rsidRPr="009571F9" w:rsidRDefault="009571F9" w:rsidP="009571F9">
      <w:pPr>
        <w:spacing w:after="40" w:line="240" w:lineRule="auto"/>
        <w:jc w:val="center"/>
        <w:rPr>
          <w:b/>
          <w:bCs/>
          <w:color w:val="7030A0"/>
          <w:sz w:val="20"/>
          <w:szCs w:val="20"/>
          <w:lang w:val="en-IE"/>
        </w:rPr>
      </w:pPr>
      <w:hyperlink r:id="rId12" w:history="1">
        <w:r w:rsidRPr="009571F9">
          <w:rPr>
            <w:rStyle w:val="Hyperlink"/>
            <w:b/>
            <w:bCs/>
            <w:color w:val="7030A0"/>
            <w:sz w:val="20"/>
            <w:szCs w:val="20"/>
            <w:lang w:val="en-IE"/>
          </w:rPr>
          <w:t>www.catholicbishops.ie</w:t>
        </w:r>
      </w:hyperlink>
    </w:p>
    <w:p w14:paraId="4194A913" w14:textId="77777777" w:rsidR="009571F9" w:rsidRPr="009571F9" w:rsidRDefault="009571F9" w:rsidP="009571F9">
      <w:pPr>
        <w:spacing w:after="40" w:line="240" w:lineRule="auto"/>
        <w:jc w:val="center"/>
        <w:rPr>
          <w:color w:val="7030A0"/>
          <w:sz w:val="20"/>
          <w:szCs w:val="20"/>
        </w:rPr>
      </w:pPr>
    </w:p>
    <w:sectPr w:rsidR="009571F9" w:rsidRPr="009571F9"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5307A9"/>
    <w:multiLevelType w:val="hybridMultilevel"/>
    <w:tmpl w:val="207EC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5"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8"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749247B7"/>
    <w:multiLevelType w:val="hybridMultilevel"/>
    <w:tmpl w:val="D3C24A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26962917">
    <w:abstractNumId w:val="10"/>
  </w:num>
  <w:num w:numId="2" w16cid:durableId="1317342269">
    <w:abstractNumId w:val="5"/>
  </w:num>
  <w:num w:numId="3" w16cid:durableId="862784199">
    <w:abstractNumId w:val="1"/>
  </w:num>
  <w:num w:numId="4" w16cid:durableId="263615206">
    <w:abstractNumId w:val="6"/>
  </w:num>
  <w:num w:numId="5" w16cid:durableId="1909025413">
    <w:abstractNumId w:val="2"/>
  </w:num>
  <w:num w:numId="6" w16cid:durableId="848449916">
    <w:abstractNumId w:val="11"/>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4"/>
  </w:num>
  <w:num w:numId="9" w16cid:durableId="1802650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9"/>
  </w:num>
  <w:num w:numId="11" w16cid:durableId="1662393687">
    <w:abstractNumId w:val="3"/>
  </w:num>
  <w:num w:numId="12" w16cid:durableId="1195390803">
    <w:abstractNumId w:val="3"/>
  </w:num>
  <w:num w:numId="13" w16cid:durableId="159936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27354">
    <w:abstractNumId w:val="3"/>
  </w:num>
  <w:num w:numId="15" w16cid:durableId="1972394478">
    <w:abstractNumId w:val="3"/>
  </w:num>
  <w:num w:numId="16" w16cid:durableId="1003121897">
    <w:abstractNumId w:val="3"/>
  </w:num>
  <w:num w:numId="17" w16cid:durableId="816916813">
    <w:abstractNumId w:val="12"/>
  </w:num>
  <w:num w:numId="18" w16cid:durableId="700592592">
    <w:abstractNumId w:val="3"/>
  </w:num>
  <w:num w:numId="19" w16cid:durableId="1163936018">
    <w:abstractNumId w:val="3"/>
  </w:num>
  <w:num w:numId="20" w16cid:durableId="437019855">
    <w:abstractNumId w:val="3"/>
  </w:num>
  <w:num w:numId="21" w16cid:durableId="247615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0180A"/>
    <w:rsid w:val="00011072"/>
    <w:rsid w:val="00014C4F"/>
    <w:rsid w:val="0001644C"/>
    <w:rsid w:val="000214BF"/>
    <w:rsid w:val="00022D5C"/>
    <w:rsid w:val="0002357C"/>
    <w:rsid w:val="0002363A"/>
    <w:rsid w:val="00024F40"/>
    <w:rsid w:val="0002660B"/>
    <w:rsid w:val="00026B4B"/>
    <w:rsid w:val="00032549"/>
    <w:rsid w:val="000342FB"/>
    <w:rsid w:val="00036FBC"/>
    <w:rsid w:val="0003753F"/>
    <w:rsid w:val="00043B5F"/>
    <w:rsid w:val="00044A45"/>
    <w:rsid w:val="00055309"/>
    <w:rsid w:val="00055E70"/>
    <w:rsid w:val="00056C5A"/>
    <w:rsid w:val="00062B21"/>
    <w:rsid w:val="00063572"/>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C756D"/>
    <w:rsid w:val="000D0CEF"/>
    <w:rsid w:val="000D18B2"/>
    <w:rsid w:val="000D6503"/>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1292"/>
    <w:rsid w:val="00106ACA"/>
    <w:rsid w:val="001119E8"/>
    <w:rsid w:val="00114E0E"/>
    <w:rsid w:val="00121415"/>
    <w:rsid w:val="001217DF"/>
    <w:rsid w:val="0012240A"/>
    <w:rsid w:val="001226F5"/>
    <w:rsid w:val="00122A18"/>
    <w:rsid w:val="00124FC0"/>
    <w:rsid w:val="00127EDC"/>
    <w:rsid w:val="00130030"/>
    <w:rsid w:val="00130CD9"/>
    <w:rsid w:val="001361F4"/>
    <w:rsid w:val="001403A3"/>
    <w:rsid w:val="00141055"/>
    <w:rsid w:val="00142532"/>
    <w:rsid w:val="00143349"/>
    <w:rsid w:val="00143991"/>
    <w:rsid w:val="001450DD"/>
    <w:rsid w:val="00145110"/>
    <w:rsid w:val="0015032D"/>
    <w:rsid w:val="00152208"/>
    <w:rsid w:val="00154786"/>
    <w:rsid w:val="00155D29"/>
    <w:rsid w:val="00156253"/>
    <w:rsid w:val="00164C0E"/>
    <w:rsid w:val="00167B7C"/>
    <w:rsid w:val="001720E2"/>
    <w:rsid w:val="00172A07"/>
    <w:rsid w:val="00173392"/>
    <w:rsid w:val="00176927"/>
    <w:rsid w:val="00180469"/>
    <w:rsid w:val="00186A10"/>
    <w:rsid w:val="001911B5"/>
    <w:rsid w:val="0019457F"/>
    <w:rsid w:val="00194E64"/>
    <w:rsid w:val="00197B04"/>
    <w:rsid w:val="00197CC2"/>
    <w:rsid w:val="001A0E76"/>
    <w:rsid w:val="001A4BFA"/>
    <w:rsid w:val="001A55F6"/>
    <w:rsid w:val="001A5C3A"/>
    <w:rsid w:val="001A7A9A"/>
    <w:rsid w:val="001B3785"/>
    <w:rsid w:val="001C2AD8"/>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0931"/>
    <w:rsid w:val="00215913"/>
    <w:rsid w:val="00216265"/>
    <w:rsid w:val="00217387"/>
    <w:rsid w:val="00217B91"/>
    <w:rsid w:val="002203FF"/>
    <w:rsid w:val="00221A69"/>
    <w:rsid w:val="0022385F"/>
    <w:rsid w:val="002259C1"/>
    <w:rsid w:val="002323FC"/>
    <w:rsid w:val="002328E6"/>
    <w:rsid w:val="002375D4"/>
    <w:rsid w:val="002402CE"/>
    <w:rsid w:val="00251D64"/>
    <w:rsid w:val="002529C2"/>
    <w:rsid w:val="0025538C"/>
    <w:rsid w:val="00256ED6"/>
    <w:rsid w:val="00257B32"/>
    <w:rsid w:val="0026077E"/>
    <w:rsid w:val="00261456"/>
    <w:rsid w:val="00261E2B"/>
    <w:rsid w:val="00263216"/>
    <w:rsid w:val="00266F39"/>
    <w:rsid w:val="00266FBB"/>
    <w:rsid w:val="00274327"/>
    <w:rsid w:val="002749FA"/>
    <w:rsid w:val="00275123"/>
    <w:rsid w:val="00277BCF"/>
    <w:rsid w:val="00277DB5"/>
    <w:rsid w:val="00280CFD"/>
    <w:rsid w:val="00281219"/>
    <w:rsid w:val="002814FC"/>
    <w:rsid w:val="0028198E"/>
    <w:rsid w:val="002827EB"/>
    <w:rsid w:val="00283612"/>
    <w:rsid w:val="00283CDC"/>
    <w:rsid w:val="002845CE"/>
    <w:rsid w:val="0028595E"/>
    <w:rsid w:val="0028777D"/>
    <w:rsid w:val="002877AE"/>
    <w:rsid w:val="00295BA6"/>
    <w:rsid w:val="002A036E"/>
    <w:rsid w:val="002A113E"/>
    <w:rsid w:val="002A18F8"/>
    <w:rsid w:val="002A2766"/>
    <w:rsid w:val="002A3B9A"/>
    <w:rsid w:val="002B4D82"/>
    <w:rsid w:val="002B674C"/>
    <w:rsid w:val="002B7436"/>
    <w:rsid w:val="002C227A"/>
    <w:rsid w:val="002C3832"/>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275C4"/>
    <w:rsid w:val="00335602"/>
    <w:rsid w:val="00335B37"/>
    <w:rsid w:val="00344B83"/>
    <w:rsid w:val="00345370"/>
    <w:rsid w:val="00346A49"/>
    <w:rsid w:val="0035291D"/>
    <w:rsid w:val="003541C2"/>
    <w:rsid w:val="00363B86"/>
    <w:rsid w:val="00364081"/>
    <w:rsid w:val="00364B43"/>
    <w:rsid w:val="00364FEE"/>
    <w:rsid w:val="00366527"/>
    <w:rsid w:val="003673E1"/>
    <w:rsid w:val="00367C14"/>
    <w:rsid w:val="00370D4B"/>
    <w:rsid w:val="00373747"/>
    <w:rsid w:val="0037392C"/>
    <w:rsid w:val="003801C3"/>
    <w:rsid w:val="003808C2"/>
    <w:rsid w:val="00380B83"/>
    <w:rsid w:val="0038192D"/>
    <w:rsid w:val="00382922"/>
    <w:rsid w:val="0038326B"/>
    <w:rsid w:val="00383D1C"/>
    <w:rsid w:val="00384094"/>
    <w:rsid w:val="003846CF"/>
    <w:rsid w:val="003916C5"/>
    <w:rsid w:val="003A00B1"/>
    <w:rsid w:val="003A2D96"/>
    <w:rsid w:val="003A4319"/>
    <w:rsid w:val="003A6BFB"/>
    <w:rsid w:val="003A76E6"/>
    <w:rsid w:val="003A795D"/>
    <w:rsid w:val="003B09E5"/>
    <w:rsid w:val="003B5A3A"/>
    <w:rsid w:val="003B5D59"/>
    <w:rsid w:val="003B7289"/>
    <w:rsid w:val="003B774C"/>
    <w:rsid w:val="003C5E5C"/>
    <w:rsid w:val="003D09A8"/>
    <w:rsid w:val="003D0BA6"/>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23F75"/>
    <w:rsid w:val="00430055"/>
    <w:rsid w:val="0043462F"/>
    <w:rsid w:val="0043520D"/>
    <w:rsid w:val="0043690F"/>
    <w:rsid w:val="00440853"/>
    <w:rsid w:val="00440B60"/>
    <w:rsid w:val="004431AF"/>
    <w:rsid w:val="00447589"/>
    <w:rsid w:val="00447D4F"/>
    <w:rsid w:val="00450DBF"/>
    <w:rsid w:val="00450E94"/>
    <w:rsid w:val="00451D06"/>
    <w:rsid w:val="00452105"/>
    <w:rsid w:val="00461DD4"/>
    <w:rsid w:val="00464E54"/>
    <w:rsid w:val="00471F5E"/>
    <w:rsid w:val="004748CB"/>
    <w:rsid w:val="004753C7"/>
    <w:rsid w:val="004859A6"/>
    <w:rsid w:val="00486E30"/>
    <w:rsid w:val="00486FD5"/>
    <w:rsid w:val="00490C27"/>
    <w:rsid w:val="004919E7"/>
    <w:rsid w:val="00492DAD"/>
    <w:rsid w:val="00492EF8"/>
    <w:rsid w:val="00493154"/>
    <w:rsid w:val="00493B10"/>
    <w:rsid w:val="00494203"/>
    <w:rsid w:val="004A1CA1"/>
    <w:rsid w:val="004A1D70"/>
    <w:rsid w:val="004B05AA"/>
    <w:rsid w:val="004B36C9"/>
    <w:rsid w:val="004B4A60"/>
    <w:rsid w:val="004B6A0F"/>
    <w:rsid w:val="004C094E"/>
    <w:rsid w:val="004C2A2A"/>
    <w:rsid w:val="004C323A"/>
    <w:rsid w:val="004C57F1"/>
    <w:rsid w:val="004C6225"/>
    <w:rsid w:val="004C7ABC"/>
    <w:rsid w:val="004D0783"/>
    <w:rsid w:val="004D1F4C"/>
    <w:rsid w:val="004D2861"/>
    <w:rsid w:val="004E0F4D"/>
    <w:rsid w:val="004E1BAE"/>
    <w:rsid w:val="004E7C09"/>
    <w:rsid w:val="004F571F"/>
    <w:rsid w:val="004F5BAD"/>
    <w:rsid w:val="004F6774"/>
    <w:rsid w:val="005002E6"/>
    <w:rsid w:val="00501C7C"/>
    <w:rsid w:val="00503720"/>
    <w:rsid w:val="00507BBF"/>
    <w:rsid w:val="00510F19"/>
    <w:rsid w:val="00513B67"/>
    <w:rsid w:val="0051457E"/>
    <w:rsid w:val="005146ED"/>
    <w:rsid w:val="005165B7"/>
    <w:rsid w:val="00520673"/>
    <w:rsid w:val="0052195D"/>
    <w:rsid w:val="00521A87"/>
    <w:rsid w:val="005239C4"/>
    <w:rsid w:val="005246CB"/>
    <w:rsid w:val="00526CB3"/>
    <w:rsid w:val="005328BE"/>
    <w:rsid w:val="005359EF"/>
    <w:rsid w:val="005371CE"/>
    <w:rsid w:val="00541799"/>
    <w:rsid w:val="00544406"/>
    <w:rsid w:val="00551347"/>
    <w:rsid w:val="005526DF"/>
    <w:rsid w:val="005534BB"/>
    <w:rsid w:val="005537AA"/>
    <w:rsid w:val="00553920"/>
    <w:rsid w:val="00554339"/>
    <w:rsid w:val="005551B2"/>
    <w:rsid w:val="00561F1F"/>
    <w:rsid w:val="00563A6E"/>
    <w:rsid w:val="00563E48"/>
    <w:rsid w:val="005706E9"/>
    <w:rsid w:val="005725E3"/>
    <w:rsid w:val="0057396A"/>
    <w:rsid w:val="005744E9"/>
    <w:rsid w:val="005754B2"/>
    <w:rsid w:val="00575F2D"/>
    <w:rsid w:val="00576F03"/>
    <w:rsid w:val="00580183"/>
    <w:rsid w:val="00583B45"/>
    <w:rsid w:val="00584750"/>
    <w:rsid w:val="0059030B"/>
    <w:rsid w:val="00596933"/>
    <w:rsid w:val="005A161B"/>
    <w:rsid w:val="005A520A"/>
    <w:rsid w:val="005A61A9"/>
    <w:rsid w:val="005A7978"/>
    <w:rsid w:val="005B0BE6"/>
    <w:rsid w:val="005B3309"/>
    <w:rsid w:val="005B7380"/>
    <w:rsid w:val="005B7483"/>
    <w:rsid w:val="005C0303"/>
    <w:rsid w:val="005C213A"/>
    <w:rsid w:val="005C2451"/>
    <w:rsid w:val="005C2916"/>
    <w:rsid w:val="005C5452"/>
    <w:rsid w:val="005C553D"/>
    <w:rsid w:val="005C5790"/>
    <w:rsid w:val="005C678D"/>
    <w:rsid w:val="005D09EB"/>
    <w:rsid w:val="005D0AC8"/>
    <w:rsid w:val="005D3F0D"/>
    <w:rsid w:val="005D568E"/>
    <w:rsid w:val="005F0541"/>
    <w:rsid w:val="005F08E3"/>
    <w:rsid w:val="005F0989"/>
    <w:rsid w:val="006049F7"/>
    <w:rsid w:val="0060534B"/>
    <w:rsid w:val="00611806"/>
    <w:rsid w:val="00622A71"/>
    <w:rsid w:val="00623511"/>
    <w:rsid w:val="00626098"/>
    <w:rsid w:val="006261F0"/>
    <w:rsid w:val="00626D7B"/>
    <w:rsid w:val="006300E3"/>
    <w:rsid w:val="00633125"/>
    <w:rsid w:val="00641438"/>
    <w:rsid w:val="00644BB6"/>
    <w:rsid w:val="006508D9"/>
    <w:rsid w:val="006513D4"/>
    <w:rsid w:val="00651B32"/>
    <w:rsid w:val="0065405A"/>
    <w:rsid w:val="006621C2"/>
    <w:rsid w:val="00664129"/>
    <w:rsid w:val="00664C75"/>
    <w:rsid w:val="00672C80"/>
    <w:rsid w:val="00672E6B"/>
    <w:rsid w:val="00675E2B"/>
    <w:rsid w:val="006802A7"/>
    <w:rsid w:val="00682131"/>
    <w:rsid w:val="00682B06"/>
    <w:rsid w:val="00682E1B"/>
    <w:rsid w:val="006849A6"/>
    <w:rsid w:val="006853C0"/>
    <w:rsid w:val="0068591A"/>
    <w:rsid w:val="00685B8D"/>
    <w:rsid w:val="006931A4"/>
    <w:rsid w:val="00693286"/>
    <w:rsid w:val="00694FB4"/>
    <w:rsid w:val="00697094"/>
    <w:rsid w:val="006A2146"/>
    <w:rsid w:val="006A289C"/>
    <w:rsid w:val="006A5AA6"/>
    <w:rsid w:val="006A6F24"/>
    <w:rsid w:val="006A6F5A"/>
    <w:rsid w:val="006B0538"/>
    <w:rsid w:val="006B2D72"/>
    <w:rsid w:val="006B4129"/>
    <w:rsid w:val="006B55E1"/>
    <w:rsid w:val="006B6753"/>
    <w:rsid w:val="006B7E49"/>
    <w:rsid w:val="006B7F2B"/>
    <w:rsid w:val="006B7FAD"/>
    <w:rsid w:val="006C12F3"/>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1AE"/>
    <w:rsid w:val="006F05F5"/>
    <w:rsid w:val="006F26CC"/>
    <w:rsid w:val="006F2B6C"/>
    <w:rsid w:val="006F3F5A"/>
    <w:rsid w:val="007014A6"/>
    <w:rsid w:val="007026A3"/>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5F4"/>
    <w:rsid w:val="00743887"/>
    <w:rsid w:val="00743B44"/>
    <w:rsid w:val="00744C61"/>
    <w:rsid w:val="00745E88"/>
    <w:rsid w:val="00747695"/>
    <w:rsid w:val="00752257"/>
    <w:rsid w:val="00752275"/>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ACA"/>
    <w:rsid w:val="007D2D87"/>
    <w:rsid w:val="007D5751"/>
    <w:rsid w:val="007D6644"/>
    <w:rsid w:val="007E119B"/>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1242"/>
    <w:rsid w:val="00822AE3"/>
    <w:rsid w:val="0082376C"/>
    <w:rsid w:val="00824144"/>
    <w:rsid w:val="00824285"/>
    <w:rsid w:val="00826A31"/>
    <w:rsid w:val="008339C7"/>
    <w:rsid w:val="00833EB5"/>
    <w:rsid w:val="00835C65"/>
    <w:rsid w:val="00835F08"/>
    <w:rsid w:val="00840B41"/>
    <w:rsid w:val="00841A12"/>
    <w:rsid w:val="00846F16"/>
    <w:rsid w:val="00850FEB"/>
    <w:rsid w:val="00852BF6"/>
    <w:rsid w:val="008538C6"/>
    <w:rsid w:val="00856348"/>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1BD"/>
    <w:rsid w:val="008D3732"/>
    <w:rsid w:val="008D3EE5"/>
    <w:rsid w:val="008D4106"/>
    <w:rsid w:val="008D51F8"/>
    <w:rsid w:val="008D5D28"/>
    <w:rsid w:val="008E5642"/>
    <w:rsid w:val="008E6D1E"/>
    <w:rsid w:val="008F0D11"/>
    <w:rsid w:val="008F114B"/>
    <w:rsid w:val="008F7032"/>
    <w:rsid w:val="0090210F"/>
    <w:rsid w:val="009041CF"/>
    <w:rsid w:val="009105B3"/>
    <w:rsid w:val="00915951"/>
    <w:rsid w:val="00917057"/>
    <w:rsid w:val="0092246F"/>
    <w:rsid w:val="0092317D"/>
    <w:rsid w:val="00924A18"/>
    <w:rsid w:val="0092560F"/>
    <w:rsid w:val="00927087"/>
    <w:rsid w:val="009276E6"/>
    <w:rsid w:val="009307E7"/>
    <w:rsid w:val="00934727"/>
    <w:rsid w:val="00936483"/>
    <w:rsid w:val="0094379D"/>
    <w:rsid w:val="009453E1"/>
    <w:rsid w:val="00945C4B"/>
    <w:rsid w:val="009478A0"/>
    <w:rsid w:val="009571F9"/>
    <w:rsid w:val="009572FE"/>
    <w:rsid w:val="009611CA"/>
    <w:rsid w:val="00963F3F"/>
    <w:rsid w:val="00964CBF"/>
    <w:rsid w:val="00965C63"/>
    <w:rsid w:val="009662FE"/>
    <w:rsid w:val="00966868"/>
    <w:rsid w:val="0096712D"/>
    <w:rsid w:val="00967745"/>
    <w:rsid w:val="00970CD8"/>
    <w:rsid w:val="009759A9"/>
    <w:rsid w:val="00976DE8"/>
    <w:rsid w:val="00984579"/>
    <w:rsid w:val="00986565"/>
    <w:rsid w:val="0098728C"/>
    <w:rsid w:val="00987DC3"/>
    <w:rsid w:val="00991816"/>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06406"/>
    <w:rsid w:val="00A1241A"/>
    <w:rsid w:val="00A133F1"/>
    <w:rsid w:val="00A147ED"/>
    <w:rsid w:val="00A23B8D"/>
    <w:rsid w:val="00A3219B"/>
    <w:rsid w:val="00A3543C"/>
    <w:rsid w:val="00A37825"/>
    <w:rsid w:val="00A4349B"/>
    <w:rsid w:val="00A44A23"/>
    <w:rsid w:val="00A461A5"/>
    <w:rsid w:val="00A46915"/>
    <w:rsid w:val="00A46D1E"/>
    <w:rsid w:val="00A5298B"/>
    <w:rsid w:val="00A54476"/>
    <w:rsid w:val="00A5668A"/>
    <w:rsid w:val="00A6473C"/>
    <w:rsid w:val="00A65ECC"/>
    <w:rsid w:val="00A66BC3"/>
    <w:rsid w:val="00A7188A"/>
    <w:rsid w:val="00A73774"/>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67C7"/>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27F05"/>
    <w:rsid w:val="00B35028"/>
    <w:rsid w:val="00B360CC"/>
    <w:rsid w:val="00B42F2C"/>
    <w:rsid w:val="00B51CCC"/>
    <w:rsid w:val="00B53EA8"/>
    <w:rsid w:val="00B57334"/>
    <w:rsid w:val="00B60653"/>
    <w:rsid w:val="00B627D6"/>
    <w:rsid w:val="00B6465E"/>
    <w:rsid w:val="00B71772"/>
    <w:rsid w:val="00B7594B"/>
    <w:rsid w:val="00B82102"/>
    <w:rsid w:val="00B83051"/>
    <w:rsid w:val="00B8598E"/>
    <w:rsid w:val="00B85C87"/>
    <w:rsid w:val="00B87D04"/>
    <w:rsid w:val="00B87E9B"/>
    <w:rsid w:val="00B922CA"/>
    <w:rsid w:val="00B94D55"/>
    <w:rsid w:val="00B962DA"/>
    <w:rsid w:val="00B97940"/>
    <w:rsid w:val="00BA30AE"/>
    <w:rsid w:val="00BB0E02"/>
    <w:rsid w:val="00BB5818"/>
    <w:rsid w:val="00BB5D78"/>
    <w:rsid w:val="00BB79E7"/>
    <w:rsid w:val="00BC113D"/>
    <w:rsid w:val="00BC3D85"/>
    <w:rsid w:val="00BC6449"/>
    <w:rsid w:val="00BC6DF4"/>
    <w:rsid w:val="00BD327F"/>
    <w:rsid w:val="00BD495F"/>
    <w:rsid w:val="00BD4CDA"/>
    <w:rsid w:val="00BE1DA6"/>
    <w:rsid w:val="00BE5815"/>
    <w:rsid w:val="00BF01BD"/>
    <w:rsid w:val="00BF0A2C"/>
    <w:rsid w:val="00BF3A0A"/>
    <w:rsid w:val="00BF6BAF"/>
    <w:rsid w:val="00BF7C70"/>
    <w:rsid w:val="00C0020D"/>
    <w:rsid w:val="00C00A08"/>
    <w:rsid w:val="00C03AAA"/>
    <w:rsid w:val="00C045A6"/>
    <w:rsid w:val="00C06DBC"/>
    <w:rsid w:val="00C10930"/>
    <w:rsid w:val="00C10C8F"/>
    <w:rsid w:val="00C1164D"/>
    <w:rsid w:val="00C122FF"/>
    <w:rsid w:val="00C22F88"/>
    <w:rsid w:val="00C248DB"/>
    <w:rsid w:val="00C27D42"/>
    <w:rsid w:val="00C425BF"/>
    <w:rsid w:val="00C47306"/>
    <w:rsid w:val="00C53049"/>
    <w:rsid w:val="00C556D7"/>
    <w:rsid w:val="00C61C3D"/>
    <w:rsid w:val="00C6283C"/>
    <w:rsid w:val="00C64137"/>
    <w:rsid w:val="00C664A8"/>
    <w:rsid w:val="00C66654"/>
    <w:rsid w:val="00C7040A"/>
    <w:rsid w:val="00C70603"/>
    <w:rsid w:val="00C71679"/>
    <w:rsid w:val="00C71C9B"/>
    <w:rsid w:val="00C71E52"/>
    <w:rsid w:val="00C72DF0"/>
    <w:rsid w:val="00C7408D"/>
    <w:rsid w:val="00C74911"/>
    <w:rsid w:val="00C779EB"/>
    <w:rsid w:val="00C83654"/>
    <w:rsid w:val="00C8382F"/>
    <w:rsid w:val="00C83AA7"/>
    <w:rsid w:val="00C85024"/>
    <w:rsid w:val="00C92014"/>
    <w:rsid w:val="00C93906"/>
    <w:rsid w:val="00C972B9"/>
    <w:rsid w:val="00C979F2"/>
    <w:rsid w:val="00CA1270"/>
    <w:rsid w:val="00CA1BF7"/>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28DC"/>
    <w:rsid w:val="00D35DFF"/>
    <w:rsid w:val="00D35FE4"/>
    <w:rsid w:val="00D36165"/>
    <w:rsid w:val="00D36CB6"/>
    <w:rsid w:val="00D404BD"/>
    <w:rsid w:val="00D42949"/>
    <w:rsid w:val="00D4355E"/>
    <w:rsid w:val="00D438AD"/>
    <w:rsid w:val="00D4412C"/>
    <w:rsid w:val="00D446F9"/>
    <w:rsid w:val="00D467AA"/>
    <w:rsid w:val="00D475AD"/>
    <w:rsid w:val="00D507C3"/>
    <w:rsid w:val="00D55C04"/>
    <w:rsid w:val="00D60E4F"/>
    <w:rsid w:val="00D618A2"/>
    <w:rsid w:val="00D64DFE"/>
    <w:rsid w:val="00D677F6"/>
    <w:rsid w:val="00D678BB"/>
    <w:rsid w:val="00D67D1A"/>
    <w:rsid w:val="00D70B79"/>
    <w:rsid w:val="00D71838"/>
    <w:rsid w:val="00D727E4"/>
    <w:rsid w:val="00D72940"/>
    <w:rsid w:val="00D75CEA"/>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E215C"/>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6358"/>
    <w:rsid w:val="00E82A55"/>
    <w:rsid w:val="00E872BD"/>
    <w:rsid w:val="00E90A32"/>
    <w:rsid w:val="00E922BC"/>
    <w:rsid w:val="00E925CB"/>
    <w:rsid w:val="00E92B2C"/>
    <w:rsid w:val="00E92F08"/>
    <w:rsid w:val="00E94E0C"/>
    <w:rsid w:val="00E95A8E"/>
    <w:rsid w:val="00E97B7D"/>
    <w:rsid w:val="00EA417A"/>
    <w:rsid w:val="00EA4B8C"/>
    <w:rsid w:val="00EA50A5"/>
    <w:rsid w:val="00EB3049"/>
    <w:rsid w:val="00EB7861"/>
    <w:rsid w:val="00EC7A13"/>
    <w:rsid w:val="00ED041B"/>
    <w:rsid w:val="00ED3EF0"/>
    <w:rsid w:val="00ED5E96"/>
    <w:rsid w:val="00EE3137"/>
    <w:rsid w:val="00EE5A38"/>
    <w:rsid w:val="00EE7935"/>
    <w:rsid w:val="00EF0E6E"/>
    <w:rsid w:val="00EF4AF8"/>
    <w:rsid w:val="00EF77BB"/>
    <w:rsid w:val="00F013EC"/>
    <w:rsid w:val="00F077AF"/>
    <w:rsid w:val="00F07EE9"/>
    <w:rsid w:val="00F24135"/>
    <w:rsid w:val="00F2428B"/>
    <w:rsid w:val="00F25A04"/>
    <w:rsid w:val="00F27311"/>
    <w:rsid w:val="00F27F22"/>
    <w:rsid w:val="00F3049E"/>
    <w:rsid w:val="00F320EA"/>
    <w:rsid w:val="00F33B42"/>
    <w:rsid w:val="00F37F2D"/>
    <w:rsid w:val="00F40D4C"/>
    <w:rsid w:val="00F47424"/>
    <w:rsid w:val="00F479D6"/>
    <w:rsid w:val="00F51170"/>
    <w:rsid w:val="00F51B6C"/>
    <w:rsid w:val="00F54C05"/>
    <w:rsid w:val="00F56FFA"/>
    <w:rsid w:val="00F6103B"/>
    <w:rsid w:val="00F647DE"/>
    <w:rsid w:val="00F656BA"/>
    <w:rsid w:val="00F65870"/>
    <w:rsid w:val="00F676D9"/>
    <w:rsid w:val="00F67EA2"/>
    <w:rsid w:val="00F708EA"/>
    <w:rsid w:val="00F72F33"/>
    <w:rsid w:val="00F7305E"/>
    <w:rsid w:val="00F74405"/>
    <w:rsid w:val="00F77D8F"/>
    <w:rsid w:val="00F77E70"/>
    <w:rsid w:val="00F85291"/>
    <w:rsid w:val="00F87E9F"/>
    <w:rsid w:val="00F9514E"/>
    <w:rsid w:val="00F9681F"/>
    <w:rsid w:val="00F96FB2"/>
    <w:rsid w:val="00F97115"/>
    <w:rsid w:val="00FA06B5"/>
    <w:rsid w:val="00FA0EAE"/>
    <w:rsid w:val="00FA63A7"/>
    <w:rsid w:val="00FB2865"/>
    <w:rsid w:val="00FB2C74"/>
    <w:rsid w:val="00FB30A8"/>
    <w:rsid w:val="00FB3E47"/>
    <w:rsid w:val="00FB5B00"/>
    <w:rsid w:val="00FB76DA"/>
    <w:rsid w:val="00FC0467"/>
    <w:rsid w:val="00FC0D4F"/>
    <w:rsid w:val="00FC3208"/>
    <w:rsid w:val="00FC5AB4"/>
    <w:rsid w:val="00FD0289"/>
    <w:rsid w:val="00FE2205"/>
    <w:rsid w:val="00FE2941"/>
    <w:rsid w:val="00FE3768"/>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 w:type="paragraph" w:customStyle="1" w:styleId="Body">
    <w:name w:val="Body"/>
    <w:rsid w:val="0075227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75227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4936707">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69761481">
      <w:bodyDiv w:val="1"/>
      <w:marLeft w:val="0"/>
      <w:marRight w:val="0"/>
      <w:marTop w:val="0"/>
      <w:marBottom w:val="0"/>
      <w:divBdr>
        <w:top w:val="none" w:sz="0" w:space="0" w:color="auto"/>
        <w:left w:val="none" w:sz="0" w:space="0" w:color="auto"/>
        <w:bottom w:val="none" w:sz="0" w:space="0" w:color="auto"/>
        <w:right w:val="none" w:sz="0" w:space="0" w:color="auto"/>
      </w:divBdr>
    </w:div>
    <w:div w:id="174003755">
      <w:bodyDiv w:val="1"/>
      <w:marLeft w:val="0"/>
      <w:marRight w:val="0"/>
      <w:marTop w:val="0"/>
      <w:marBottom w:val="0"/>
      <w:divBdr>
        <w:top w:val="none" w:sz="0" w:space="0" w:color="auto"/>
        <w:left w:val="none" w:sz="0" w:space="0" w:color="auto"/>
        <w:bottom w:val="none" w:sz="0" w:space="0" w:color="auto"/>
        <w:right w:val="none" w:sz="0" w:space="0" w:color="auto"/>
      </w:divBdr>
    </w:div>
    <w:div w:id="183521010">
      <w:bodyDiv w:val="1"/>
      <w:marLeft w:val="0"/>
      <w:marRight w:val="0"/>
      <w:marTop w:val="0"/>
      <w:marBottom w:val="0"/>
      <w:divBdr>
        <w:top w:val="none" w:sz="0" w:space="0" w:color="auto"/>
        <w:left w:val="none" w:sz="0" w:space="0" w:color="auto"/>
        <w:bottom w:val="none" w:sz="0" w:space="0" w:color="auto"/>
        <w:right w:val="none" w:sz="0" w:space="0" w:color="auto"/>
      </w:divBdr>
    </w:div>
    <w:div w:id="183710472">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24965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3437793">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355733054">
      <w:bodyDiv w:val="1"/>
      <w:marLeft w:val="0"/>
      <w:marRight w:val="0"/>
      <w:marTop w:val="0"/>
      <w:marBottom w:val="0"/>
      <w:divBdr>
        <w:top w:val="none" w:sz="0" w:space="0" w:color="auto"/>
        <w:left w:val="none" w:sz="0" w:space="0" w:color="auto"/>
        <w:bottom w:val="none" w:sz="0" w:space="0" w:color="auto"/>
        <w:right w:val="none" w:sz="0" w:space="0" w:color="auto"/>
      </w:divBdr>
    </w:div>
    <w:div w:id="364064988">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14060006">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71557692">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4635305">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5144332">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58979193">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69387208">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78828121">
      <w:bodyDiv w:val="1"/>
      <w:marLeft w:val="0"/>
      <w:marRight w:val="0"/>
      <w:marTop w:val="0"/>
      <w:marBottom w:val="0"/>
      <w:divBdr>
        <w:top w:val="none" w:sz="0" w:space="0" w:color="auto"/>
        <w:left w:val="none" w:sz="0" w:space="0" w:color="auto"/>
        <w:bottom w:val="none" w:sz="0" w:space="0" w:color="auto"/>
        <w:right w:val="none" w:sz="0" w:space="0" w:color="auto"/>
      </w:divBdr>
    </w:div>
    <w:div w:id="582952489">
      <w:bodyDiv w:val="1"/>
      <w:marLeft w:val="0"/>
      <w:marRight w:val="0"/>
      <w:marTop w:val="0"/>
      <w:marBottom w:val="0"/>
      <w:divBdr>
        <w:top w:val="none" w:sz="0" w:space="0" w:color="auto"/>
        <w:left w:val="none" w:sz="0" w:space="0" w:color="auto"/>
        <w:bottom w:val="none" w:sz="0" w:space="0" w:color="auto"/>
        <w:right w:val="none" w:sz="0" w:space="0" w:color="auto"/>
      </w:divBdr>
    </w:div>
    <w:div w:id="583540101">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57600816">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804">
      <w:bodyDiv w:val="1"/>
      <w:marLeft w:val="0"/>
      <w:marRight w:val="0"/>
      <w:marTop w:val="0"/>
      <w:marBottom w:val="0"/>
      <w:divBdr>
        <w:top w:val="none" w:sz="0" w:space="0" w:color="auto"/>
        <w:left w:val="none" w:sz="0" w:space="0" w:color="auto"/>
        <w:bottom w:val="none" w:sz="0" w:space="0" w:color="auto"/>
        <w:right w:val="none" w:sz="0" w:space="0" w:color="auto"/>
      </w:divBdr>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16998882">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217058">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892615694">
      <w:bodyDiv w:val="1"/>
      <w:marLeft w:val="0"/>
      <w:marRight w:val="0"/>
      <w:marTop w:val="0"/>
      <w:marBottom w:val="0"/>
      <w:divBdr>
        <w:top w:val="none" w:sz="0" w:space="0" w:color="auto"/>
        <w:left w:val="none" w:sz="0" w:space="0" w:color="auto"/>
        <w:bottom w:val="none" w:sz="0" w:space="0" w:color="auto"/>
        <w:right w:val="none" w:sz="0" w:space="0" w:color="auto"/>
      </w:divBdr>
    </w:div>
    <w:div w:id="900794124">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28584062">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6640355">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86980060">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03514693">
      <w:bodyDiv w:val="1"/>
      <w:marLeft w:val="0"/>
      <w:marRight w:val="0"/>
      <w:marTop w:val="0"/>
      <w:marBottom w:val="0"/>
      <w:divBdr>
        <w:top w:val="none" w:sz="0" w:space="0" w:color="auto"/>
        <w:left w:val="none" w:sz="0" w:space="0" w:color="auto"/>
        <w:bottom w:val="none" w:sz="0" w:space="0" w:color="auto"/>
        <w:right w:val="none" w:sz="0" w:space="0" w:color="auto"/>
      </w:divBdr>
    </w:div>
    <w:div w:id="100651549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16032010">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44985707">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72586573">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8770030">
      <w:bodyDiv w:val="1"/>
      <w:marLeft w:val="0"/>
      <w:marRight w:val="0"/>
      <w:marTop w:val="0"/>
      <w:marBottom w:val="0"/>
      <w:divBdr>
        <w:top w:val="none" w:sz="0" w:space="0" w:color="auto"/>
        <w:left w:val="none" w:sz="0" w:space="0" w:color="auto"/>
        <w:bottom w:val="none" w:sz="0" w:space="0" w:color="auto"/>
        <w:right w:val="none" w:sz="0" w:space="0" w:color="auto"/>
      </w:divBdr>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199703735">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73049196">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83536136">
      <w:bodyDiv w:val="1"/>
      <w:marLeft w:val="0"/>
      <w:marRight w:val="0"/>
      <w:marTop w:val="0"/>
      <w:marBottom w:val="0"/>
      <w:divBdr>
        <w:top w:val="none" w:sz="0" w:space="0" w:color="auto"/>
        <w:left w:val="none" w:sz="0" w:space="0" w:color="auto"/>
        <w:bottom w:val="none" w:sz="0" w:space="0" w:color="auto"/>
        <w:right w:val="none" w:sz="0" w:space="0" w:color="auto"/>
      </w:divBdr>
    </w:div>
    <w:div w:id="1287547804">
      <w:bodyDiv w:val="1"/>
      <w:marLeft w:val="0"/>
      <w:marRight w:val="0"/>
      <w:marTop w:val="0"/>
      <w:marBottom w:val="0"/>
      <w:divBdr>
        <w:top w:val="none" w:sz="0" w:space="0" w:color="auto"/>
        <w:left w:val="none" w:sz="0" w:space="0" w:color="auto"/>
        <w:bottom w:val="none" w:sz="0" w:space="0" w:color="auto"/>
        <w:right w:val="none" w:sz="0" w:space="0" w:color="auto"/>
      </w:divBdr>
    </w:div>
    <w:div w:id="129220322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24964825">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56997071">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27656621">
      <w:bodyDiv w:val="1"/>
      <w:marLeft w:val="0"/>
      <w:marRight w:val="0"/>
      <w:marTop w:val="0"/>
      <w:marBottom w:val="0"/>
      <w:divBdr>
        <w:top w:val="none" w:sz="0" w:space="0" w:color="auto"/>
        <w:left w:val="none" w:sz="0" w:space="0" w:color="auto"/>
        <w:bottom w:val="none" w:sz="0" w:space="0" w:color="auto"/>
        <w:right w:val="none" w:sz="0" w:space="0" w:color="auto"/>
      </w:divBdr>
    </w:div>
    <w:div w:id="1433478339">
      <w:bodyDiv w:val="1"/>
      <w:marLeft w:val="0"/>
      <w:marRight w:val="0"/>
      <w:marTop w:val="0"/>
      <w:marBottom w:val="0"/>
      <w:divBdr>
        <w:top w:val="none" w:sz="0" w:space="0" w:color="auto"/>
        <w:left w:val="none" w:sz="0" w:space="0" w:color="auto"/>
        <w:bottom w:val="none" w:sz="0" w:space="0" w:color="auto"/>
        <w:right w:val="none" w:sz="0" w:space="0" w:color="auto"/>
      </w:divBdr>
    </w:div>
    <w:div w:id="143736122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857">
      <w:bodyDiv w:val="1"/>
      <w:marLeft w:val="0"/>
      <w:marRight w:val="0"/>
      <w:marTop w:val="0"/>
      <w:marBottom w:val="0"/>
      <w:divBdr>
        <w:top w:val="none" w:sz="0" w:space="0" w:color="auto"/>
        <w:left w:val="none" w:sz="0" w:space="0" w:color="auto"/>
        <w:bottom w:val="none" w:sz="0" w:space="0" w:color="auto"/>
        <w:right w:val="none" w:sz="0" w:space="0" w:color="auto"/>
      </w:divBdr>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4202308">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34726640">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58128491">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15987803">
      <w:bodyDiv w:val="1"/>
      <w:marLeft w:val="0"/>
      <w:marRight w:val="0"/>
      <w:marTop w:val="0"/>
      <w:marBottom w:val="0"/>
      <w:divBdr>
        <w:top w:val="none" w:sz="0" w:space="0" w:color="auto"/>
        <w:left w:val="none" w:sz="0" w:space="0" w:color="auto"/>
        <w:bottom w:val="none" w:sz="0" w:space="0" w:color="auto"/>
        <w:right w:val="none" w:sz="0" w:space="0" w:color="auto"/>
      </w:divBdr>
    </w:div>
    <w:div w:id="1624726404">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66012734">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40516316">
      <w:bodyDiv w:val="1"/>
      <w:marLeft w:val="0"/>
      <w:marRight w:val="0"/>
      <w:marTop w:val="0"/>
      <w:marBottom w:val="0"/>
      <w:divBdr>
        <w:top w:val="none" w:sz="0" w:space="0" w:color="auto"/>
        <w:left w:val="none" w:sz="0" w:space="0" w:color="auto"/>
        <w:bottom w:val="none" w:sz="0" w:space="0" w:color="auto"/>
        <w:right w:val="none" w:sz="0" w:space="0" w:color="auto"/>
      </w:divBdr>
    </w:div>
    <w:div w:id="1766654202">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0850090">
      <w:bodyDiv w:val="1"/>
      <w:marLeft w:val="0"/>
      <w:marRight w:val="0"/>
      <w:marTop w:val="0"/>
      <w:marBottom w:val="0"/>
      <w:divBdr>
        <w:top w:val="none" w:sz="0" w:space="0" w:color="auto"/>
        <w:left w:val="none" w:sz="0" w:space="0" w:color="auto"/>
        <w:bottom w:val="none" w:sz="0" w:space="0" w:color="auto"/>
        <w:right w:val="none" w:sz="0" w:space="0" w:color="auto"/>
      </w:divBdr>
    </w:div>
    <w:div w:id="1771008183">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77752958">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0196030">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34880640">
      <w:bodyDiv w:val="1"/>
      <w:marLeft w:val="0"/>
      <w:marRight w:val="0"/>
      <w:marTop w:val="0"/>
      <w:marBottom w:val="0"/>
      <w:divBdr>
        <w:top w:val="none" w:sz="0" w:space="0" w:color="auto"/>
        <w:left w:val="none" w:sz="0" w:space="0" w:color="auto"/>
        <w:bottom w:val="none" w:sz="0" w:space="0" w:color="auto"/>
        <w:right w:val="none" w:sz="0" w:space="0" w:color="auto"/>
      </w:divBdr>
    </w:div>
    <w:div w:id="1839688987">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59468698">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68904319">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87831589">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1989826044">
      <w:bodyDiv w:val="1"/>
      <w:marLeft w:val="0"/>
      <w:marRight w:val="0"/>
      <w:marTop w:val="0"/>
      <w:marBottom w:val="0"/>
      <w:divBdr>
        <w:top w:val="none" w:sz="0" w:space="0" w:color="auto"/>
        <w:left w:val="none" w:sz="0" w:space="0" w:color="auto"/>
        <w:bottom w:val="none" w:sz="0" w:space="0" w:color="auto"/>
        <w:right w:val="none" w:sz="0" w:space="0" w:color="auto"/>
      </w:divBdr>
    </w:div>
    <w:div w:id="2000764435">
      <w:bodyDiv w:val="1"/>
      <w:marLeft w:val="0"/>
      <w:marRight w:val="0"/>
      <w:marTop w:val="0"/>
      <w:marBottom w:val="0"/>
      <w:divBdr>
        <w:top w:val="none" w:sz="0" w:space="0" w:color="auto"/>
        <w:left w:val="none" w:sz="0" w:space="0" w:color="auto"/>
        <w:bottom w:val="none" w:sz="0" w:space="0" w:color="auto"/>
        <w:right w:val="none" w:sz="0" w:space="0" w:color="auto"/>
      </w:divBdr>
    </w:div>
    <w:div w:id="2000963540">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23506835">
      <w:bodyDiv w:val="1"/>
      <w:marLeft w:val="0"/>
      <w:marRight w:val="0"/>
      <w:marTop w:val="0"/>
      <w:marBottom w:val="0"/>
      <w:divBdr>
        <w:top w:val="none" w:sz="0" w:space="0" w:color="auto"/>
        <w:left w:val="none" w:sz="0" w:space="0" w:color="auto"/>
        <w:bottom w:val="none" w:sz="0" w:space="0" w:color="auto"/>
        <w:right w:val="none" w:sz="0" w:space="0" w:color="auto"/>
      </w:divBdr>
    </w:div>
    <w:div w:id="2029866803">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1588363">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 w:id="211663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bishop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oceseofkerry.ie" TargetMode="External"/><Relationship Id="rId5" Type="http://schemas.openxmlformats.org/officeDocument/2006/relationships/numbering" Target="numbering.xm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3.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8CA8E9-5009-4C8E-8145-86E86DDBE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4</cp:revision>
  <cp:lastPrinted>2024-11-07T14:41:00Z</cp:lastPrinted>
  <dcterms:created xsi:type="dcterms:W3CDTF">2024-11-05T17:32:00Z</dcterms:created>
  <dcterms:modified xsi:type="dcterms:W3CDTF">2024-11-07T14:42:00Z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